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2C" w:rsidRDefault="00610F0D">
      <w:pPr>
        <w:rPr>
          <w:b/>
        </w:rPr>
      </w:pPr>
      <w:bookmarkStart w:id="0" w:name="_GoBack"/>
      <w:bookmarkEnd w:id="0"/>
      <w:r>
        <w:rPr>
          <w:b/>
        </w:rPr>
        <w:t>OLA Board meeting</w:t>
      </w:r>
    </w:p>
    <w:p w:rsidR="00E6742C" w:rsidRDefault="00E6742C">
      <w:pPr>
        <w:rPr>
          <w:b/>
        </w:rPr>
      </w:pPr>
      <w:r>
        <w:rPr>
          <w:b/>
        </w:rPr>
        <w:t>Location:</w:t>
      </w:r>
    </w:p>
    <w:p w:rsidR="00610F0D" w:rsidRPr="00610F0D" w:rsidRDefault="00463350">
      <w:pPr>
        <w:rPr>
          <w:b/>
        </w:rPr>
      </w:pPr>
      <w:r>
        <w:t>Virtual Meeting, 10am</w:t>
      </w:r>
      <w:r w:rsidR="00DB0F7E">
        <w:t>, 02/03/2017</w:t>
      </w:r>
    </w:p>
    <w:p w:rsidR="00E6742C" w:rsidRDefault="0022765B">
      <w:pPr>
        <w:rPr>
          <w:b/>
        </w:rPr>
      </w:pPr>
      <w:r w:rsidRPr="00E6742C">
        <w:rPr>
          <w:b/>
        </w:rPr>
        <w:t xml:space="preserve">In Attendance: </w:t>
      </w:r>
    </w:p>
    <w:p w:rsidR="0022765B" w:rsidRPr="00F10536" w:rsidRDefault="00463350" w:rsidP="00D965AD">
      <w:pPr>
        <w:rPr>
          <w:rFonts w:ascii="Calibri" w:eastAsia="Times New Roman" w:hAnsi="Calibri" w:cs="Times New Roman"/>
          <w:color w:val="000000"/>
        </w:rPr>
      </w:pPr>
      <w:r w:rsidRPr="009B4B05">
        <w:t>Karen Muller</w:t>
      </w:r>
      <w:r>
        <w:t xml:space="preserve"> (PLD Chair), Shirley Roberts (</w:t>
      </w:r>
      <w:r w:rsidRPr="000E3851">
        <w:t>Association Manager</w:t>
      </w:r>
      <w:r>
        <w:t xml:space="preserve">), </w:t>
      </w:r>
      <w:proofErr w:type="spellStart"/>
      <w:r w:rsidR="003E31E7">
        <w:t>Bobbye</w:t>
      </w:r>
      <w:proofErr w:type="spellEnd"/>
      <w:r w:rsidR="003E31E7">
        <w:t xml:space="preserve"> Hernandez (OYAN</w:t>
      </w:r>
      <w:r w:rsidR="0042739A">
        <w:t xml:space="preserve"> co-chair</w:t>
      </w:r>
      <w:r w:rsidR="003E31E7">
        <w:t xml:space="preserve">), </w:t>
      </w:r>
      <w:r>
        <w:t>Buzzy Nielsen (</w:t>
      </w:r>
      <w:r w:rsidR="006E1328" w:rsidRPr="006E1328">
        <w:t>V.P./President Elect</w:t>
      </w:r>
      <w:r>
        <w:t>), Damon Campbell (Secretary), Danielle Jones (</w:t>
      </w:r>
      <w:r w:rsidR="00F10536" w:rsidRPr="00F10536">
        <w:t>ALA Chapter Councilor</w:t>
      </w:r>
      <w:r>
        <w:t xml:space="preserve">), Elsa </w:t>
      </w:r>
      <w:proofErr w:type="spellStart"/>
      <w:r>
        <w:t>Loftis</w:t>
      </w:r>
      <w:proofErr w:type="spellEnd"/>
      <w:r>
        <w:t xml:space="preserve"> (President), Jenkins Lumpkin (</w:t>
      </w:r>
      <w:r w:rsidR="00F10536" w:rsidRPr="00F10536">
        <w:rPr>
          <w:rFonts w:ascii="Calibri" w:eastAsia="Times New Roman" w:hAnsi="Calibri" w:cs="Times New Roman"/>
          <w:color w:val="000000"/>
        </w:rPr>
        <w:t>Membership Committee</w:t>
      </w:r>
      <w:r>
        <w:t xml:space="preserve">), </w:t>
      </w:r>
      <w:r w:rsidR="007670A0">
        <w:t>Jenny Pe</w:t>
      </w:r>
      <w:r w:rsidR="006E1328">
        <w:t>d</w:t>
      </w:r>
      <w:r w:rsidR="007670A0">
        <w:t>ers</w:t>
      </w:r>
      <w:r w:rsidR="006E1328">
        <w:t>en (Member-at-</w:t>
      </w:r>
      <w:r w:rsidR="007670A0">
        <w:t xml:space="preserve">large), </w:t>
      </w:r>
      <w:r w:rsidR="003E31E7">
        <w:t xml:space="preserve">Jennifer Cox (International Relations Round Table (IRRT)), </w:t>
      </w:r>
      <w:r w:rsidR="000D0B25">
        <w:t>Rebecca Mayer</w:t>
      </w:r>
      <w:r w:rsidR="005344FE">
        <w:t xml:space="preserve"> (</w:t>
      </w:r>
      <w:r w:rsidR="00F10536" w:rsidRPr="00F10536">
        <w:rPr>
          <w:rFonts w:ascii="Calibri" w:eastAsia="Times New Roman" w:hAnsi="Calibri" w:cs="Times New Roman"/>
          <w:color w:val="000000"/>
        </w:rPr>
        <w:t>CSD Chair</w:t>
      </w:r>
      <w:r w:rsidR="005344FE">
        <w:t>),</w:t>
      </w:r>
      <w:r w:rsidR="000D0B25">
        <w:t xml:space="preserve"> </w:t>
      </w:r>
      <w:r w:rsidR="00BE2675">
        <w:t xml:space="preserve">Patrick </w:t>
      </w:r>
      <w:proofErr w:type="spellStart"/>
      <w:r w:rsidR="00BE2675">
        <w:t>Wohlmut</w:t>
      </w:r>
      <w:proofErr w:type="spellEnd"/>
      <w:r w:rsidR="00BE2675">
        <w:t xml:space="preserve"> (</w:t>
      </w:r>
      <w:r w:rsidR="00F10536" w:rsidRPr="00F10536">
        <w:t>Library Instruction</w:t>
      </w:r>
      <w:r w:rsidR="00661CB0">
        <w:t xml:space="preserve"> Round Table</w:t>
      </w:r>
      <w:r w:rsidR="00F10536" w:rsidRPr="00F10536">
        <w:t xml:space="preserve"> (LIRT)</w:t>
      </w:r>
      <w:r w:rsidR="00BE2675">
        <w:t>), Robin Rolf (</w:t>
      </w:r>
      <w:r w:rsidR="00E9597F">
        <w:rPr>
          <w:rStyle w:val="st"/>
        </w:rPr>
        <w:t>Oregon Association of School Libraries (</w:t>
      </w:r>
      <w:r w:rsidR="00BE2675">
        <w:t>OASL)</w:t>
      </w:r>
      <w:r w:rsidR="00E9597F">
        <w:t>)</w:t>
      </w:r>
      <w:r w:rsidR="00BE2675">
        <w:t xml:space="preserve">, Stephanie Lind (Treasurer), Stephanie </w:t>
      </w:r>
      <w:proofErr w:type="spellStart"/>
      <w:r w:rsidR="00BE2675">
        <w:t>Debner</w:t>
      </w:r>
      <w:proofErr w:type="spellEnd"/>
      <w:r w:rsidR="00BE2675">
        <w:t xml:space="preserve"> (</w:t>
      </w:r>
      <w:r w:rsidR="00F10536" w:rsidRPr="00F10536">
        <w:t>ACRL President</w:t>
      </w:r>
      <w:r w:rsidR="00BE2675">
        <w:t>), Sue Ludington (Legal reference Roun</w:t>
      </w:r>
      <w:r w:rsidR="003E31E7">
        <w:t>d</w:t>
      </w:r>
      <w:r w:rsidR="00BE2675">
        <w:t>table</w:t>
      </w:r>
      <w:r w:rsidR="009943C7">
        <w:t xml:space="preserve">), </w:t>
      </w:r>
      <w:r>
        <w:t>Jane Corry (</w:t>
      </w:r>
      <w:r w:rsidR="00E9597F" w:rsidRPr="00E9597F">
        <w:t>Past President/Nominations</w:t>
      </w:r>
      <w:r w:rsidRPr="00E9597F">
        <w:t>)</w:t>
      </w:r>
      <w:r>
        <w:t xml:space="preserve">, </w:t>
      </w:r>
      <w:r w:rsidR="0065767B">
        <w:t>Michele Burke (Conference Committee)</w:t>
      </w:r>
      <w:r w:rsidR="00C02D6B">
        <w:t xml:space="preserve">, </w:t>
      </w:r>
      <w:proofErr w:type="spellStart"/>
      <w:r w:rsidR="00C02D6B">
        <w:t>Marykay</w:t>
      </w:r>
      <w:proofErr w:type="spellEnd"/>
      <w:r w:rsidR="00C02D6B">
        <w:t xml:space="preserve"> </w:t>
      </w:r>
      <w:proofErr w:type="spellStart"/>
      <w:r w:rsidR="00C02D6B">
        <w:t>Dahlgreen</w:t>
      </w:r>
      <w:proofErr w:type="spellEnd"/>
      <w:r w:rsidR="00C02D6B">
        <w:t xml:space="preserve"> (</w:t>
      </w:r>
      <w:r w:rsidR="00C02D6B" w:rsidRPr="00C02D6B">
        <w:t>State Librarian</w:t>
      </w:r>
      <w:r w:rsidR="00C02D6B">
        <w:t>)</w:t>
      </w:r>
      <w:r w:rsidR="000C171F">
        <w:t xml:space="preserve">, Ross </w:t>
      </w:r>
      <w:proofErr w:type="spellStart"/>
      <w:r w:rsidR="000C171F">
        <w:t>Betzer</w:t>
      </w:r>
      <w:proofErr w:type="spellEnd"/>
      <w:r w:rsidR="000C171F">
        <w:t xml:space="preserve"> (I</w:t>
      </w:r>
      <w:r w:rsidR="00CE0D0F">
        <w:t xml:space="preserve">ntellectual </w:t>
      </w:r>
      <w:r w:rsidR="000C171F">
        <w:t>F</w:t>
      </w:r>
      <w:r w:rsidR="00CE0D0F">
        <w:t xml:space="preserve">reedom </w:t>
      </w:r>
      <w:r w:rsidR="000C171F">
        <w:t>C</w:t>
      </w:r>
      <w:r w:rsidR="00CE0D0F">
        <w:t>ommittee</w:t>
      </w:r>
      <w:r w:rsidR="00142F33">
        <w:t xml:space="preserve"> co-chair</w:t>
      </w:r>
      <w:r w:rsidR="000C171F">
        <w:t>)</w:t>
      </w:r>
    </w:p>
    <w:p w:rsidR="00F25C7A" w:rsidRDefault="0022765B" w:rsidP="00F25C7A">
      <w:pPr>
        <w:pStyle w:val="ListParagraph"/>
        <w:numPr>
          <w:ilvl w:val="0"/>
          <w:numId w:val="1"/>
        </w:numPr>
      </w:pPr>
      <w:r>
        <w:t>Welcome, Housekeeping</w:t>
      </w:r>
      <w:r w:rsidR="006952C6">
        <w:t xml:space="preserve"> (</w:t>
      </w:r>
      <w:proofErr w:type="spellStart"/>
      <w:r w:rsidR="006952C6">
        <w:t>Loftis</w:t>
      </w:r>
      <w:proofErr w:type="spellEnd"/>
      <w:r w:rsidR="006952C6">
        <w:t>, Harmon-Myers)</w:t>
      </w:r>
    </w:p>
    <w:p w:rsidR="0022765B" w:rsidRDefault="0022765B" w:rsidP="0022765B">
      <w:pPr>
        <w:pStyle w:val="ListParagraph"/>
        <w:numPr>
          <w:ilvl w:val="0"/>
          <w:numId w:val="1"/>
        </w:numPr>
      </w:pPr>
      <w:r>
        <w:t>Changes to the Agenda</w:t>
      </w:r>
      <w:r w:rsidR="006952C6">
        <w:t xml:space="preserve"> (</w:t>
      </w:r>
      <w:proofErr w:type="spellStart"/>
      <w:r w:rsidR="006952C6">
        <w:t>Loftis</w:t>
      </w:r>
      <w:proofErr w:type="spellEnd"/>
      <w:r w:rsidR="006952C6">
        <w:t>)</w:t>
      </w:r>
    </w:p>
    <w:p w:rsidR="00463350" w:rsidRDefault="00463350" w:rsidP="00463350">
      <w:pPr>
        <w:pStyle w:val="ListParagraph"/>
        <w:numPr>
          <w:ilvl w:val="1"/>
          <w:numId w:val="1"/>
        </w:numPr>
      </w:pPr>
      <w:r>
        <w:t>Addition: Ponies up to the conference committee report. Additional compensation for Shirley.</w:t>
      </w:r>
    </w:p>
    <w:p w:rsidR="00463350" w:rsidRDefault="00463350" w:rsidP="00D313A3">
      <w:pPr>
        <w:pStyle w:val="ListParagraph"/>
        <w:numPr>
          <w:ilvl w:val="2"/>
          <w:numId w:val="1"/>
        </w:numPr>
      </w:pPr>
      <w:r>
        <w:t>Does she need to invoice us for some extra work? Conference committee report will cover this</w:t>
      </w:r>
    </w:p>
    <w:p w:rsidR="0040402D" w:rsidRDefault="00463350" w:rsidP="00463350">
      <w:pPr>
        <w:pStyle w:val="ListParagraph"/>
        <w:numPr>
          <w:ilvl w:val="1"/>
          <w:numId w:val="1"/>
        </w:numPr>
      </w:pPr>
      <w:r>
        <w:t>Karen – request from PLD to discuss a fundraising quest</w:t>
      </w:r>
      <w:r w:rsidR="0040402D">
        <w:t>ion (separate from conference).</w:t>
      </w:r>
    </w:p>
    <w:p w:rsidR="00463350" w:rsidRDefault="00463350" w:rsidP="0040402D">
      <w:pPr>
        <w:pStyle w:val="ListParagraph"/>
        <w:numPr>
          <w:ilvl w:val="2"/>
          <w:numId w:val="1"/>
        </w:numPr>
      </w:pPr>
      <w:r>
        <w:t>Added after treasurer’s report</w:t>
      </w:r>
    </w:p>
    <w:p w:rsidR="00610F0D" w:rsidRDefault="00610F0D" w:rsidP="00610F0D">
      <w:pPr>
        <w:pStyle w:val="ListParagraph"/>
        <w:numPr>
          <w:ilvl w:val="0"/>
          <w:numId w:val="1"/>
        </w:numPr>
      </w:pPr>
      <w:r>
        <w:t>Introductions</w:t>
      </w:r>
      <w:r w:rsidR="00306DFA">
        <w:t xml:space="preserve"> (All)</w:t>
      </w:r>
    </w:p>
    <w:p w:rsidR="00610F0D" w:rsidRPr="00BC5483" w:rsidRDefault="00610F0D" w:rsidP="00610F0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C5483">
        <w:rPr>
          <w:color w:val="000000" w:themeColor="text1"/>
        </w:rPr>
        <w:t xml:space="preserve">Approval of August minutes </w:t>
      </w:r>
      <w:r w:rsidR="00306DFA" w:rsidRPr="00BC5483">
        <w:rPr>
          <w:color w:val="000000" w:themeColor="text1"/>
        </w:rPr>
        <w:t>(Campbell)</w:t>
      </w:r>
    </w:p>
    <w:p w:rsidR="00463350" w:rsidRPr="00BC5483" w:rsidRDefault="00642F3F" w:rsidP="00CD174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C5483">
        <w:rPr>
          <w:color w:val="000000" w:themeColor="text1"/>
        </w:rPr>
        <w:t xml:space="preserve">Suggestions for edits </w:t>
      </w:r>
      <w:r w:rsidR="000004BD" w:rsidRPr="00BC5483">
        <w:rPr>
          <w:color w:val="000000" w:themeColor="text1"/>
        </w:rPr>
        <w:t xml:space="preserve">to the 12/2/16 minutes </w:t>
      </w:r>
      <w:r w:rsidRPr="00BC5483">
        <w:rPr>
          <w:color w:val="000000" w:themeColor="text1"/>
        </w:rPr>
        <w:t>sent to Damon</w:t>
      </w:r>
    </w:p>
    <w:p w:rsidR="00610F0D" w:rsidRDefault="00610F0D" w:rsidP="00610F0D">
      <w:pPr>
        <w:pStyle w:val="ListParagraph"/>
        <w:numPr>
          <w:ilvl w:val="0"/>
          <w:numId w:val="1"/>
        </w:numPr>
      </w:pPr>
      <w:r>
        <w:t>Treasurer’s report</w:t>
      </w:r>
      <w:r w:rsidR="003A0354">
        <w:t xml:space="preserve"> website </w:t>
      </w:r>
      <w:r w:rsidR="00306DFA">
        <w:t>(Lind)</w:t>
      </w:r>
    </w:p>
    <w:p w:rsidR="00CD1749" w:rsidRDefault="00307AA5" w:rsidP="00CD1749">
      <w:pPr>
        <w:pStyle w:val="ListParagraph"/>
        <w:numPr>
          <w:ilvl w:val="1"/>
          <w:numId w:val="1"/>
        </w:numPr>
      </w:pPr>
      <w:r>
        <w:t>Total expenses and net income have been added u</w:t>
      </w:r>
      <w:r w:rsidR="00CD1749">
        <w:t xml:space="preserve">nder </w:t>
      </w:r>
      <w:r>
        <w:t>“profits and losses”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You can now see checking and total assets.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 xml:space="preserve">Dues </w:t>
      </w:r>
      <w:proofErr w:type="gramStart"/>
      <w:r>
        <w:t>income have</w:t>
      </w:r>
      <w:proofErr w:type="gramEnd"/>
      <w:r>
        <w:t xml:space="preserve"> decreased a bit, but </w:t>
      </w:r>
      <w:r w:rsidR="00307AA5">
        <w:t>we are</w:t>
      </w:r>
      <w:r>
        <w:t xml:space="preserve"> okay.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Total income has gone down as compared to last year – registration for conference exhibitors came up later than usual – nothing to be concerned about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Expenses – down from last year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Net income – down from last year</w:t>
      </w:r>
    </w:p>
    <w:p w:rsidR="00CD1749" w:rsidRDefault="00CD1749" w:rsidP="00CD1749">
      <w:pPr>
        <w:pStyle w:val="ListParagraph"/>
        <w:numPr>
          <w:ilvl w:val="1"/>
          <w:numId w:val="1"/>
        </w:numPr>
      </w:pPr>
      <w:r>
        <w:t>Investments are doing well</w:t>
      </w:r>
    </w:p>
    <w:p w:rsidR="00AA7E99" w:rsidRDefault="00AA7E99" w:rsidP="00AA7E99">
      <w:pPr>
        <w:pStyle w:val="ListParagraph"/>
        <w:numPr>
          <w:ilvl w:val="0"/>
          <w:numId w:val="1"/>
        </w:numPr>
      </w:pPr>
      <w:r>
        <w:t>Association Report (Roberts)</w:t>
      </w:r>
    </w:p>
    <w:p w:rsidR="00034A8A" w:rsidRDefault="00CD1749" w:rsidP="00CD1749">
      <w:pPr>
        <w:pStyle w:val="ListParagraph"/>
        <w:numPr>
          <w:ilvl w:val="1"/>
          <w:numId w:val="1"/>
        </w:numPr>
      </w:pPr>
      <w:r>
        <w:t>Sponsorship dinner at OLA idea was floated, but dropped</w:t>
      </w:r>
    </w:p>
    <w:p w:rsidR="00CD1749" w:rsidRDefault="00CD1749" w:rsidP="00CD1749">
      <w:pPr>
        <w:pStyle w:val="ListParagraph"/>
        <w:numPr>
          <w:ilvl w:val="1"/>
          <w:numId w:val="1"/>
        </w:numPr>
      </w:pPr>
      <w:r>
        <w:t>If PLD asked for a direct corporate sponsor for specific projects, what parameters do they need to keep in mind?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Conference income is insufficient to cover these costs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 xml:space="preserve">Jane – we need to have a big fundraising discussion. Last meeting, </w:t>
      </w:r>
      <w:proofErr w:type="spellStart"/>
      <w:r>
        <w:t>MaryKay</w:t>
      </w:r>
      <w:proofErr w:type="spellEnd"/>
      <w:r>
        <w:t xml:space="preserve"> was talking about the Horner exchange. Other units need more </w:t>
      </w:r>
      <w:r w:rsidR="007D7E1C">
        <w:t>money</w:t>
      </w:r>
      <w:r>
        <w:t xml:space="preserve"> than </w:t>
      </w:r>
      <w:r w:rsidR="003B48BB">
        <w:t>they are</w:t>
      </w:r>
      <w:r>
        <w:t xml:space="preserve"> getting. We need time to figure out the big picture of fundraising</w:t>
      </w:r>
    </w:p>
    <w:p w:rsidR="005F4542" w:rsidRDefault="005F4542" w:rsidP="005F4542">
      <w:pPr>
        <w:pStyle w:val="ListParagraph"/>
        <w:numPr>
          <w:ilvl w:val="1"/>
          <w:numId w:val="1"/>
        </w:numPr>
      </w:pPr>
      <w:r>
        <w:lastRenderedPageBreak/>
        <w:t xml:space="preserve">There was a sponsorship in 2009 from Penny Hummel – but we </w:t>
      </w:r>
      <w:r w:rsidR="003B48BB">
        <w:t>do not</w:t>
      </w:r>
      <w:r>
        <w:t xml:space="preserve"> know how </w:t>
      </w:r>
      <w:r w:rsidR="00FE4731">
        <w:t>we would</w:t>
      </w:r>
      <w:r>
        <w:t xml:space="preserve"> “tie our wagon” to the organization. We could say “Sponsored by” on the training program, but we should avoid “PLD, brought to you by XXX”</w:t>
      </w:r>
    </w:p>
    <w:p w:rsidR="005F4542" w:rsidRDefault="00B509C0" w:rsidP="005F4542">
      <w:pPr>
        <w:pStyle w:val="ListParagraph"/>
        <w:numPr>
          <w:ilvl w:val="1"/>
          <w:numId w:val="1"/>
        </w:numPr>
      </w:pPr>
      <w:r>
        <w:t xml:space="preserve">Buzzy - </w:t>
      </w:r>
      <w:hyperlink r:id="rId8" w:history="1">
        <w:proofErr w:type="spellStart"/>
        <w:r w:rsidR="005F651E" w:rsidRPr="005F651E">
          <w:rPr>
            <w:rStyle w:val="Hyperlink"/>
          </w:rPr>
          <w:t>Salesforce</w:t>
        </w:r>
        <w:proofErr w:type="spellEnd"/>
      </w:hyperlink>
      <w:r w:rsidR="005F651E">
        <w:t xml:space="preserve"> has great fundraising information for non-profits. </w:t>
      </w:r>
    </w:p>
    <w:p w:rsidR="007670A0" w:rsidRDefault="007670A0" w:rsidP="007670A0">
      <w:pPr>
        <w:pStyle w:val="ListParagraph"/>
        <w:numPr>
          <w:ilvl w:val="1"/>
          <w:numId w:val="1"/>
        </w:numPr>
      </w:pPr>
      <w:r>
        <w:t>Shirley doesn’t see an immediate need, but there will be a need by next fall</w:t>
      </w:r>
    </w:p>
    <w:p w:rsidR="007670A0" w:rsidRDefault="007670A0" w:rsidP="007670A0">
      <w:pPr>
        <w:pStyle w:val="ListParagraph"/>
        <w:numPr>
          <w:ilvl w:val="2"/>
          <w:numId w:val="1"/>
        </w:numPr>
      </w:pPr>
      <w:r>
        <w:t>Elsa is considering forming a working group</w:t>
      </w:r>
      <w:r w:rsidR="00944E7F">
        <w:t xml:space="preserve"> for this</w:t>
      </w:r>
    </w:p>
    <w:p w:rsidR="00FE4731" w:rsidRPr="00C35416" w:rsidRDefault="00FE4731" w:rsidP="00FE4731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C35416">
        <w:rPr>
          <w:color w:val="000000" w:themeColor="text1"/>
        </w:rPr>
        <w:t>See action items list – motion for formation of a fundraising discussion task force was passed.</w:t>
      </w:r>
    </w:p>
    <w:p w:rsidR="00944E7F" w:rsidRDefault="00944E7F" w:rsidP="00944E7F">
      <w:pPr>
        <w:pStyle w:val="ListParagraph"/>
        <w:numPr>
          <w:ilvl w:val="1"/>
          <w:numId w:val="1"/>
        </w:numPr>
      </w:pPr>
      <w:r>
        <w:t>CSD and O</w:t>
      </w:r>
      <w:r w:rsidR="006E0B3B">
        <w:t>YAN</w:t>
      </w:r>
      <w:r>
        <w:t xml:space="preserve"> are also looking to raise money. Jane suggests having the units in search of donors have representatives on the </w:t>
      </w:r>
      <w:r w:rsidR="00456AF0">
        <w:t>task force</w:t>
      </w:r>
    </w:p>
    <w:p w:rsidR="006E0B3B" w:rsidRDefault="006E0B3B" w:rsidP="006E0B3B">
      <w:pPr>
        <w:pStyle w:val="ListParagraph"/>
        <w:numPr>
          <w:ilvl w:val="2"/>
          <w:numId w:val="1"/>
        </w:numPr>
      </w:pPr>
      <w:r>
        <w:t>People interested in being involved:</w:t>
      </w:r>
    </w:p>
    <w:p w:rsidR="00944E7F" w:rsidRDefault="006E0B3B" w:rsidP="006E0B3B">
      <w:pPr>
        <w:pStyle w:val="ListParagraph"/>
        <w:numPr>
          <w:ilvl w:val="3"/>
          <w:numId w:val="1"/>
        </w:numPr>
      </w:pPr>
      <w:r>
        <w:t>Danielle</w:t>
      </w:r>
      <w:r w:rsidR="00456AF0">
        <w:t xml:space="preserve"> Jones</w:t>
      </w:r>
    </w:p>
    <w:p w:rsidR="006E0B3B" w:rsidRDefault="006E0B3B" w:rsidP="006E0B3B">
      <w:pPr>
        <w:pStyle w:val="ListParagraph"/>
        <w:numPr>
          <w:ilvl w:val="3"/>
          <w:numId w:val="1"/>
        </w:numPr>
      </w:pPr>
      <w:r>
        <w:t>Shirley</w:t>
      </w:r>
      <w:r w:rsidR="00456AF0">
        <w:t xml:space="preserve"> Roberts</w:t>
      </w:r>
    </w:p>
    <w:p w:rsidR="006E0B3B" w:rsidRDefault="006E0B3B" w:rsidP="006E0B3B">
      <w:pPr>
        <w:pStyle w:val="ListParagraph"/>
        <w:numPr>
          <w:ilvl w:val="3"/>
          <w:numId w:val="1"/>
        </w:numPr>
      </w:pPr>
      <w:r>
        <w:t>Jennifer Cox</w:t>
      </w:r>
      <w:r w:rsidR="00041201">
        <w:t xml:space="preserve"> - wants to know the commitment – may need to assign vice chair to this, as Jennifer has other commitments RE ALA coming up.</w:t>
      </w:r>
    </w:p>
    <w:p w:rsidR="006E0B3B" w:rsidRDefault="006E0B3B" w:rsidP="006E0B3B">
      <w:pPr>
        <w:pStyle w:val="ListParagraph"/>
        <w:numPr>
          <w:ilvl w:val="3"/>
          <w:numId w:val="1"/>
        </w:numPr>
      </w:pPr>
      <w:r>
        <w:t>Karen Muller</w:t>
      </w:r>
    </w:p>
    <w:p w:rsidR="006E0B3B" w:rsidRDefault="006E0B3B" w:rsidP="006E0B3B">
      <w:pPr>
        <w:pStyle w:val="ListParagraph"/>
        <w:numPr>
          <w:ilvl w:val="3"/>
          <w:numId w:val="1"/>
        </w:numPr>
      </w:pPr>
      <w:r>
        <w:t>Robin</w:t>
      </w:r>
      <w:r w:rsidR="008B14C8">
        <w:t xml:space="preserve"> Rolf</w:t>
      </w:r>
    </w:p>
    <w:p w:rsidR="006E0B3B" w:rsidRDefault="006E0B3B" w:rsidP="006E0B3B">
      <w:pPr>
        <w:pStyle w:val="ListParagraph"/>
        <w:numPr>
          <w:ilvl w:val="3"/>
          <w:numId w:val="1"/>
        </w:numPr>
      </w:pPr>
      <w:proofErr w:type="spellStart"/>
      <w:r>
        <w:t>Bobbye</w:t>
      </w:r>
      <w:proofErr w:type="spellEnd"/>
      <w:r w:rsidR="009012AB">
        <w:t xml:space="preserve"> Hernandez</w:t>
      </w:r>
    </w:p>
    <w:p w:rsidR="00944E7F" w:rsidRDefault="00944E7F" w:rsidP="00944E7F">
      <w:pPr>
        <w:pStyle w:val="ListParagraph"/>
        <w:numPr>
          <w:ilvl w:val="2"/>
          <w:numId w:val="1"/>
        </w:numPr>
      </w:pPr>
      <w:r>
        <w:t>OASL would likely want to be involved</w:t>
      </w:r>
    </w:p>
    <w:p w:rsidR="00CD1749" w:rsidRDefault="00CD1749" w:rsidP="00CD1749">
      <w:pPr>
        <w:pStyle w:val="ListParagraph"/>
        <w:numPr>
          <w:ilvl w:val="1"/>
          <w:numId w:val="1"/>
        </w:numPr>
      </w:pPr>
      <w:r>
        <w:t>Elsa – what would the approach look like?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 xml:space="preserve">Shirley - Kate </w:t>
      </w:r>
      <w:proofErr w:type="spellStart"/>
      <w:r>
        <w:t>Lasky</w:t>
      </w:r>
      <w:proofErr w:type="spellEnd"/>
      <w:r>
        <w:t xml:space="preserve"> has contacts that might have contacts that might be willing to</w:t>
      </w:r>
      <w:r w:rsidR="00300490">
        <w:t xml:space="preserve"> help</w:t>
      </w:r>
    </w:p>
    <w:p w:rsidR="00300490" w:rsidRDefault="00300490" w:rsidP="00CD1749">
      <w:pPr>
        <w:pStyle w:val="ListParagraph"/>
        <w:numPr>
          <w:ilvl w:val="2"/>
          <w:numId w:val="1"/>
        </w:numPr>
      </w:pPr>
      <w:r>
        <w:t>Potentially useful resources:</w:t>
      </w:r>
    </w:p>
    <w:p w:rsidR="00CD1749" w:rsidRDefault="00CD1749" w:rsidP="00300490">
      <w:pPr>
        <w:pStyle w:val="ListParagraph"/>
        <w:numPr>
          <w:ilvl w:val="3"/>
          <w:numId w:val="1"/>
        </w:numPr>
      </w:pPr>
      <w:r>
        <w:t>Regional training for project outcomes</w:t>
      </w:r>
    </w:p>
    <w:p w:rsidR="00CD1749" w:rsidRDefault="00CD1749" w:rsidP="00300490">
      <w:pPr>
        <w:pStyle w:val="ListParagraph"/>
        <w:numPr>
          <w:ilvl w:val="3"/>
          <w:numId w:val="1"/>
        </w:numPr>
      </w:pPr>
      <w:r>
        <w:t>How to build your board</w:t>
      </w:r>
    </w:p>
    <w:p w:rsidR="00CD1749" w:rsidRDefault="00CD1749" w:rsidP="00CD1749">
      <w:pPr>
        <w:pStyle w:val="ListParagraph"/>
        <w:numPr>
          <w:ilvl w:val="2"/>
          <w:numId w:val="1"/>
        </w:numPr>
      </w:pPr>
      <w:r>
        <w:t>We may be able to generate a list of potential donors</w:t>
      </w:r>
    </w:p>
    <w:p w:rsidR="00A3465B" w:rsidRDefault="00A3465B" w:rsidP="00A3465B">
      <w:pPr>
        <w:pStyle w:val="ListParagraph"/>
        <w:numPr>
          <w:ilvl w:val="3"/>
          <w:numId w:val="1"/>
        </w:numPr>
      </w:pPr>
      <w:r>
        <w:t>Know who we’ve approached, who has said “yes” and “no”</w:t>
      </w:r>
    </w:p>
    <w:p w:rsidR="00A3465B" w:rsidRDefault="00A3465B" w:rsidP="00A3465B">
      <w:pPr>
        <w:pStyle w:val="ListParagraph"/>
        <w:numPr>
          <w:ilvl w:val="4"/>
          <w:numId w:val="1"/>
        </w:numPr>
      </w:pPr>
      <w:r>
        <w:t>Avoid donor fatigue, competition</w:t>
      </w:r>
    </w:p>
    <w:p w:rsidR="00880616" w:rsidRDefault="00880616" w:rsidP="00A3465B">
      <w:pPr>
        <w:pStyle w:val="ListParagraph"/>
        <w:numPr>
          <w:ilvl w:val="4"/>
          <w:numId w:val="1"/>
        </w:numPr>
      </w:pPr>
      <w:r>
        <w:t>We need a coordinated effort on fundraising</w:t>
      </w:r>
    </w:p>
    <w:p w:rsidR="00880616" w:rsidRDefault="00880616" w:rsidP="00A3465B">
      <w:pPr>
        <w:pStyle w:val="ListParagraph"/>
        <w:numPr>
          <w:ilvl w:val="4"/>
          <w:numId w:val="1"/>
        </w:numPr>
      </w:pPr>
      <w:r>
        <w:t>Elsa is unaware of any precedent for direct sponsorship for a unit in OLA</w:t>
      </w:r>
    </w:p>
    <w:p w:rsidR="006E0B3B" w:rsidRDefault="00880616" w:rsidP="006E0B3B">
      <w:pPr>
        <w:pStyle w:val="ListParagraph"/>
        <w:numPr>
          <w:ilvl w:val="5"/>
          <w:numId w:val="1"/>
        </w:numPr>
      </w:pPr>
      <w:r>
        <w:t xml:space="preserve">If </w:t>
      </w:r>
      <w:r w:rsidR="002B07BD">
        <w:t>a corporation sponsors you</w:t>
      </w:r>
      <w:r>
        <w:t>, do they need to advertise them?</w:t>
      </w:r>
    </w:p>
    <w:p w:rsidR="000D0B25" w:rsidRDefault="000D0B25" w:rsidP="000D0B25">
      <w:pPr>
        <w:pStyle w:val="ListParagraph"/>
        <w:numPr>
          <w:ilvl w:val="0"/>
          <w:numId w:val="1"/>
        </w:numPr>
      </w:pPr>
      <w:r>
        <w:t xml:space="preserve">Association Report and </w:t>
      </w:r>
      <w:proofErr w:type="spellStart"/>
      <w:r>
        <w:t>Memberclicks</w:t>
      </w:r>
      <w:proofErr w:type="spellEnd"/>
      <w:r>
        <w:t xml:space="preserve"> Training </w:t>
      </w:r>
      <w:r w:rsidR="004012B3">
        <w:t>(Shirley)</w:t>
      </w:r>
    </w:p>
    <w:p w:rsidR="001A5F59" w:rsidRDefault="000D0B25" w:rsidP="001A5F59">
      <w:pPr>
        <w:pStyle w:val="ListParagraph"/>
        <w:numPr>
          <w:ilvl w:val="1"/>
          <w:numId w:val="1"/>
        </w:numPr>
      </w:pPr>
      <w:r>
        <w:t xml:space="preserve">General operations have been moving along just fine. </w:t>
      </w:r>
    </w:p>
    <w:p w:rsidR="001A5F59" w:rsidRPr="001A5F59" w:rsidRDefault="001A5F59" w:rsidP="001A5F59">
      <w:pPr>
        <w:pStyle w:val="ListParagraph"/>
        <w:numPr>
          <w:ilvl w:val="1"/>
          <w:numId w:val="1"/>
        </w:numPr>
      </w:pPr>
      <w:r w:rsidRPr="001A5F59">
        <w:rPr>
          <w:rFonts w:eastAsia="Times New Roman"/>
        </w:rPr>
        <w:t>Financial status reports and claim for payments for OASL grants, OBOB, OSLIS and Grade Level Indicators, for period ending 12/31/16, have been submitted to Oregon State Library.</w:t>
      </w:r>
    </w:p>
    <w:p w:rsidR="000D0B25" w:rsidRDefault="001A5F59" w:rsidP="001A5F59">
      <w:pPr>
        <w:pStyle w:val="ListParagraph"/>
        <w:numPr>
          <w:ilvl w:val="0"/>
          <w:numId w:val="2"/>
        </w:numPr>
      </w:pPr>
      <w:r>
        <w:t xml:space="preserve"> </w:t>
      </w:r>
      <w:r w:rsidR="000D0B25">
        <w:t xml:space="preserve">Biggest part of her time in December and Jan – working with </w:t>
      </w:r>
      <w:proofErr w:type="spellStart"/>
      <w:r w:rsidR="000D0B25">
        <w:t>memberclicks</w:t>
      </w:r>
      <w:proofErr w:type="spellEnd"/>
      <w:r w:rsidR="000D0B25">
        <w:t xml:space="preserve"> to bring up the new platform</w:t>
      </w:r>
    </w:p>
    <w:p w:rsidR="000D0B25" w:rsidRDefault="000D0B25" w:rsidP="000D0B25">
      <w:pPr>
        <w:pStyle w:val="ListParagraph"/>
        <w:numPr>
          <w:ilvl w:val="2"/>
          <w:numId w:val="1"/>
        </w:numPr>
      </w:pPr>
      <w:r>
        <w:t>Came up on time</w:t>
      </w:r>
    </w:p>
    <w:p w:rsidR="000D0B25" w:rsidRDefault="000D0B25" w:rsidP="000D0B25">
      <w:pPr>
        <w:pStyle w:val="ListParagraph"/>
        <w:numPr>
          <w:ilvl w:val="2"/>
          <w:numId w:val="1"/>
        </w:numPr>
      </w:pPr>
      <w:r>
        <w:t xml:space="preserve">We all got renewal invoices regardless of any we renewed for 2017 </w:t>
      </w:r>
      <w:r w:rsidR="00A91363">
        <w:t>–</w:t>
      </w:r>
      <w:r>
        <w:t xml:space="preserve"> snafu</w:t>
      </w:r>
    </w:p>
    <w:p w:rsidR="00A91363" w:rsidRDefault="00A91363" w:rsidP="000D0B25">
      <w:pPr>
        <w:pStyle w:val="ListParagraph"/>
        <w:numPr>
          <w:ilvl w:val="2"/>
          <w:numId w:val="1"/>
        </w:numPr>
      </w:pPr>
      <w:r>
        <w:t>30 days prior to actual renewal date, going forward, you’ll be notified for renewal</w:t>
      </w:r>
    </w:p>
    <w:p w:rsidR="003B0814" w:rsidRDefault="003B0814" w:rsidP="001A5F59">
      <w:pPr>
        <w:pStyle w:val="ListParagraph"/>
        <w:numPr>
          <w:ilvl w:val="0"/>
          <w:numId w:val="2"/>
        </w:numPr>
      </w:pPr>
      <w:r>
        <w:lastRenderedPageBreak/>
        <w:t xml:space="preserve">Added a couple of trainings for folks that need to get into that side of </w:t>
      </w:r>
      <w:proofErr w:type="spellStart"/>
      <w:r>
        <w:t>memberclicks</w:t>
      </w:r>
      <w:proofErr w:type="spellEnd"/>
    </w:p>
    <w:p w:rsidR="003B0814" w:rsidRDefault="003B0814" w:rsidP="003B0814">
      <w:pPr>
        <w:pStyle w:val="ListParagraph"/>
        <w:numPr>
          <w:ilvl w:val="2"/>
          <w:numId w:val="1"/>
        </w:numPr>
      </w:pPr>
      <w:r>
        <w:t>Late registrations for OBOB</w:t>
      </w:r>
    </w:p>
    <w:p w:rsidR="003B0814" w:rsidRDefault="003B0814" w:rsidP="003B0814">
      <w:pPr>
        <w:pStyle w:val="ListParagraph"/>
        <w:numPr>
          <w:ilvl w:val="2"/>
          <w:numId w:val="1"/>
        </w:numPr>
      </w:pPr>
      <w:r>
        <w:t>Just opened conference registration</w:t>
      </w:r>
    </w:p>
    <w:p w:rsidR="00E708D5" w:rsidRDefault="00E708D5" w:rsidP="001A5F59">
      <w:pPr>
        <w:pStyle w:val="ListParagraph"/>
        <w:numPr>
          <w:ilvl w:val="0"/>
          <w:numId w:val="2"/>
        </w:numPr>
      </w:pPr>
      <w:r>
        <w:t>Jenkins did a lot of the design and formatting, Arlene Bible tested and helped, Michelle and Shirley did back up and testing.</w:t>
      </w:r>
    </w:p>
    <w:p w:rsidR="00705B70" w:rsidRDefault="00705B70" w:rsidP="001A5F59">
      <w:pPr>
        <w:pStyle w:val="ListParagraph"/>
        <w:numPr>
          <w:ilvl w:val="0"/>
          <w:numId w:val="2"/>
        </w:numPr>
      </w:pPr>
      <w:r>
        <w:t>Benefits include - Payment and invoice submission have indeed been enhanced</w:t>
      </w:r>
    </w:p>
    <w:p w:rsidR="00705B70" w:rsidRDefault="00705B70" w:rsidP="001A5F59">
      <w:pPr>
        <w:pStyle w:val="ListParagraph"/>
        <w:numPr>
          <w:ilvl w:val="0"/>
          <w:numId w:val="2"/>
        </w:numPr>
      </w:pPr>
      <w:r>
        <w:t>Detriments include - Forms don’t have folders, some system slowness</w:t>
      </w:r>
    </w:p>
    <w:p w:rsidR="00705B70" w:rsidRDefault="00705B70" w:rsidP="001A5F59">
      <w:pPr>
        <w:pStyle w:val="ListParagraph"/>
        <w:numPr>
          <w:ilvl w:val="0"/>
          <w:numId w:val="2"/>
        </w:numPr>
      </w:pPr>
      <w:r>
        <w:t xml:space="preserve">RFP for 2019 joint conference </w:t>
      </w:r>
      <w:r w:rsidR="00ED6B26">
        <w:t xml:space="preserve">(OLA/WLA) </w:t>
      </w:r>
      <w:r>
        <w:t>still needs to be put together</w:t>
      </w:r>
    </w:p>
    <w:p w:rsidR="005344FE" w:rsidRDefault="005344FE" w:rsidP="005344FE">
      <w:pPr>
        <w:pStyle w:val="ListParagraph"/>
        <w:numPr>
          <w:ilvl w:val="2"/>
          <w:numId w:val="1"/>
        </w:numPr>
      </w:pPr>
      <w:r>
        <w:t>This will be Shirley’s major effort in February</w:t>
      </w:r>
    </w:p>
    <w:p w:rsidR="004012B3" w:rsidRDefault="004012B3" w:rsidP="001A5F59">
      <w:pPr>
        <w:pStyle w:val="ListParagraph"/>
        <w:numPr>
          <w:ilvl w:val="0"/>
          <w:numId w:val="2"/>
        </w:numPr>
      </w:pPr>
      <w:proofErr w:type="spellStart"/>
      <w:r>
        <w:t>Memberclicks</w:t>
      </w:r>
      <w:proofErr w:type="spellEnd"/>
      <w:r>
        <w:t xml:space="preserve"> </w:t>
      </w:r>
    </w:p>
    <w:p w:rsidR="004012B3" w:rsidRDefault="004012B3" w:rsidP="004012B3">
      <w:pPr>
        <w:pStyle w:val="ListParagraph"/>
        <w:numPr>
          <w:ilvl w:val="2"/>
          <w:numId w:val="1"/>
        </w:numPr>
      </w:pPr>
      <w:proofErr w:type="spellStart"/>
      <w:proofErr w:type="gramStart"/>
      <w:r>
        <w:t>colours</w:t>
      </w:r>
      <w:proofErr w:type="spellEnd"/>
      <w:proofErr w:type="gramEnd"/>
      <w:r>
        <w:t xml:space="preserve"> are the same, but the layout is different</w:t>
      </w:r>
    </w:p>
    <w:p w:rsidR="004012B3" w:rsidRDefault="004012B3" w:rsidP="004012B3">
      <w:pPr>
        <w:pStyle w:val="ListParagraph"/>
        <w:numPr>
          <w:ilvl w:val="2"/>
          <w:numId w:val="1"/>
        </w:numPr>
      </w:pPr>
      <w:proofErr w:type="gramStart"/>
      <w:r>
        <w:t>slideshows</w:t>
      </w:r>
      <w:proofErr w:type="gramEnd"/>
      <w:r>
        <w:t xml:space="preserve"> are there</w:t>
      </w:r>
    </w:p>
    <w:p w:rsidR="004012B3" w:rsidRDefault="004012B3" w:rsidP="004012B3">
      <w:pPr>
        <w:pStyle w:val="ListParagraph"/>
        <w:numPr>
          <w:ilvl w:val="2"/>
          <w:numId w:val="1"/>
        </w:numPr>
      </w:pPr>
      <w:r>
        <w:t xml:space="preserve">Widgets in place to keep </w:t>
      </w:r>
      <w:r w:rsidR="00936402">
        <w:t>members</w:t>
      </w:r>
      <w:r>
        <w:t xml:space="preserve"> up-to-date with OLA Blog, Quarterly</w:t>
      </w:r>
    </w:p>
    <w:p w:rsidR="00F4297A" w:rsidRDefault="00D602F9" w:rsidP="004012B3">
      <w:pPr>
        <w:pStyle w:val="ListParagraph"/>
        <w:numPr>
          <w:ilvl w:val="2"/>
          <w:numId w:val="1"/>
        </w:numPr>
      </w:pPr>
      <w:r>
        <w:t>Enhancements to u</w:t>
      </w:r>
      <w:r w:rsidR="00F4297A">
        <w:t>pcoming events</w:t>
      </w:r>
      <w:r>
        <w:t xml:space="preserve">. </w:t>
      </w:r>
      <w:r w:rsidR="00F4297A">
        <w:t>Now upfront, rather than in a tab</w:t>
      </w:r>
    </w:p>
    <w:p w:rsidR="001F7479" w:rsidRDefault="001F7479" w:rsidP="00D602F9">
      <w:pPr>
        <w:pStyle w:val="ListParagraph"/>
        <w:numPr>
          <w:ilvl w:val="3"/>
          <w:numId w:val="1"/>
        </w:numPr>
      </w:pPr>
      <w:r>
        <w:t>We cannot add events – we “submit” events, which go to Shirley, who approves them</w:t>
      </w:r>
    </w:p>
    <w:p w:rsidR="00C75704" w:rsidRDefault="00C75704" w:rsidP="004012B3">
      <w:pPr>
        <w:pStyle w:val="ListParagraph"/>
        <w:numPr>
          <w:ilvl w:val="2"/>
          <w:numId w:val="1"/>
        </w:numPr>
      </w:pPr>
      <w:r>
        <w:t>Admin back end – same URL as before (olamemberclicks.net/administrator</w:t>
      </w:r>
      <w:r w:rsidR="00902B4E">
        <w:t>)</w:t>
      </w:r>
    </w:p>
    <w:p w:rsidR="00C75704" w:rsidRDefault="00C75704" w:rsidP="00C75704">
      <w:pPr>
        <w:pStyle w:val="ListParagraph"/>
        <w:numPr>
          <w:ilvl w:val="3"/>
          <w:numId w:val="1"/>
        </w:numPr>
      </w:pPr>
      <w:r>
        <w:t>Used to broadcast emails, edit forms, edit web articles – you MUST use this back end</w:t>
      </w:r>
    </w:p>
    <w:p w:rsidR="004C6BA6" w:rsidRDefault="004C6BA6" w:rsidP="00C75704">
      <w:pPr>
        <w:pStyle w:val="ListParagraph"/>
        <w:numPr>
          <w:ilvl w:val="3"/>
          <w:numId w:val="1"/>
        </w:numPr>
      </w:pPr>
      <w:r>
        <w:t>Looks the same as the old back end</w:t>
      </w:r>
    </w:p>
    <w:p w:rsidR="00B328F6" w:rsidRDefault="004C6BA6" w:rsidP="00B328F6">
      <w:pPr>
        <w:pStyle w:val="ListParagraph"/>
        <w:numPr>
          <w:ilvl w:val="2"/>
          <w:numId w:val="1"/>
        </w:numPr>
      </w:pPr>
      <w:r w:rsidRPr="00B328F6">
        <w:rPr>
          <w:b/>
        </w:rPr>
        <w:t>Membership dashboard</w:t>
      </w:r>
      <w:r>
        <w:t xml:space="preserve"> shows membership rosters, how many new members we’ve added, and other membership stats</w:t>
      </w:r>
    </w:p>
    <w:p w:rsidR="00B328F6" w:rsidRDefault="00B328F6" w:rsidP="00B328F6">
      <w:pPr>
        <w:pStyle w:val="ListParagraph"/>
        <w:numPr>
          <w:ilvl w:val="2"/>
          <w:numId w:val="1"/>
        </w:numPr>
      </w:pPr>
      <w:r w:rsidRPr="00B328F6">
        <w:rPr>
          <w:b/>
        </w:rPr>
        <w:t>Event dashboard</w:t>
      </w:r>
      <w:r>
        <w:t xml:space="preserve"> shows past attendance and upcoming events</w:t>
      </w:r>
    </w:p>
    <w:p w:rsidR="00B328F6" w:rsidRDefault="00B328F6" w:rsidP="00B328F6">
      <w:pPr>
        <w:pStyle w:val="ListParagraph"/>
        <w:numPr>
          <w:ilvl w:val="2"/>
          <w:numId w:val="1"/>
        </w:numPr>
      </w:pPr>
      <w:r w:rsidRPr="00B328F6">
        <w:rPr>
          <w:b/>
        </w:rPr>
        <w:t>Financial dashboard</w:t>
      </w:r>
      <w:r>
        <w:t xml:space="preserve"> shows financial data</w:t>
      </w:r>
    </w:p>
    <w:p w:rsidR="00B328F6" w:rsidRPr="00B328F6" w:rsidRDefault="00B328F6" w:rsidP="00B328F6">
      <w:pPr>
        <w:pStyle w:val="ListParagraph"/>
        <w:numPr>
          <w:ilvl w:val="2"/>
          <w:numId w:val="1"/>
        </w:numPr>
      </w:pPr>
      <w:r w:rsidRPr="00B328F6">
        <w:t xml:space="preserve">We can use </w:t>
      </w:r>
      <w:proofErr w:type="spellStart"/>
      <w:r w:rsidRPr="00B328F6">
        <w:t>listservs</w:t>
      </w:r>
      <w:proofErr w:type="spellEnd"/>
      <w:r w:rsidRPr="00B328F6">
        <w:t xml:space="preserve"> to send email blasts – we </w:t>
      </w:r>
      <w:r w:rsidR="007D731A" w:rsidRPr="00B328F6">
        <w:t>do not</w:t>
      </w:r>
      <w:r w:rsidRPr="00B328F6">
        <w:t xml:space="preserve"> have to use </w:t>
      </w:r>
      <w:proofErr w:type="spellStart"/>
      <w:r w:rsidRPr="00B328F6">
        <w:t>membe</w:t>
      </w:r>
      <w:r w:rsidR="003A0319">
        <w:t>r</w:t>
      </w:r>
      <w:r w:rsidRPr="00B328F6">
        <w:t>clicks</w:t>
      </w:r>
      <w:proofErr w:type="spellEnd"/>
      <w:r w:rsidRPr="00B328F6">
        <w:t xml:space="preserve"> if we have a listserv. </w:t>
      </w:r>
    </w:p>
    <w:p w:rsidR="00B328F6" w:rsidRDefault="00B328F6" w:rsidP="00B328F6">
      <w:pPr>
        <w:pStyle w:val="ListParagraph"/>
        <w:numPr>
          <w:ilvl w:val="3"/>
          <w:numId w:val="1"/>
        </w:numPr>
      </w:pPr>
      <w:r w:rsidRPr="00B328F6">
        <w:t>If you don’t have a list, you can go in and build a list based on section membership</w:t>
      </w:r>
    </w:p>
    <w:p w:rsidR="00B328F6" w:rsidRDefault="00B328F6" w:rsidP="00B328F6">
      <w:pPr>
        <w:pStyle w:val="ListParagraph"/>
        <w:numPr>
          <w:ilvl w:val="3"/>
          <w:numId w:val="1"/>
        </w:numPr>
      </w:pPr>
      <w:r>
        <w:t xml:space="preserve">Members we add to the section </w:t>
      </w:r>
      <w:r w:rsidR="007D731A">
        <w:t xml:space="preserve">are not </w:t>
      </w:r>
      <w:r>
        <w:t>automatically added to the list. They must opt in.</w:t>
      </w:r>
      <w:r w:rsidR="00127125">
        <w:t xml:space="preserve"> This means that we may not reach all of our members.</w:t>
      </w:r>
    </w:p>
    <w:p w:rsidR="00127125" w:rsidRDefault="00127125" w:rsidP="00127125">
      <w:pPr>
        <w:pStyle w:val="ListParagraph"/>
        <w:numPr>
          <w:ilvl w:val="4"/>
          <w:numId w:val="1"/>
        </w:numPr>
      </w:pPr>
      <w:r>
        <w:t>Click “profile list”, which will provide a list of members and prospects. 1500 names across 64 pages.</w:t>
      </w:r>
    </w:p>
    <w:p w:rsidR="003107C0" w:rsidRDefault="003107C0" w:rsidP="00127125">
      <w:pPr>
        <w:pStyle w:val="ListParagraph"/>
        <w:numPr>
          <w:ilvl w:val="4"/>
          <w:numId w:val="1"/>
        </w:numPr>
      </w:pPr>
      <w:r>
        <w:t>We can do an advanced search and SAVE searches!</w:t>
      </w:r>
      <w:r w:rsidR="001A0A05">
        <w:t xml:space="preserve"> To find members in specific sections and add them to lists</w:t>
      </w:r>
    </w:p>
    <w:p w:rsidR="00614AD6" w:rsidRDefault="00614AD6" w:rsidP="00127125">
      <w:pPr>
        <w:pStyle w:val="ListParagraph"/>
        <w:numPr>
          <w:ilvl w:val="4"/>
          <w:numId w:val="1"/>
        </w:numPr>
      </w:pPr>
      <w:r>
        <w:t>Affiliation values must be added to the master list, under “committee”</w:t>
      </w:r>
    </w:p>
    <w:p w:rsidR="003C779A" w:rsidRDefault="001E4145" w:rsidP="00705C71">
      <w:pPr>
        <w:pStyle w:val="ListParagraph"/>
        <w:numPr>
          <w:ilvl w:val="4"/>
          <w:numId w:val="1"/>
        </w:numPr>
      </w:pPr>
      <w:r>
        <w:t xml:space="preserve">(Stephanie Lind) </w:t>
      </w:r>
      <w:r w:rsidR="00705C71">
        <w:t>Is there an attribute for connecting people in a specific library type?</w:t>
      </w:r>
      <w:r w:rsidR="003C779A">
        <w:t xml:space="preserve"> </w:t>
      </w:r>
      <w:r>
        <w:t xml:space="preserve">– </w:t>
      </w:r>
      <w:proofErr w:type="gramStart"/>
      <w:r>
        <w:t>it’s</w:t>
      </w:r>
      <w:proofErr w:type="gramEnd"/>
      <w:r>
        <w:t xml:space="preserve"> a selection set, it’s there, but it’s not required</w:t>
      </w:r>
    </w:p>
    <w:p w:rsidR="00DD3159" w:rsidRDefault="00DD3159" w:rsidP="00705C71">
      <w:pPr>
        <w:pStyle w:val="ListParagraph"/>
        <w:numPr>
          <w:ilvl w:val="4"/>
          <w:numId w:val="1"/>
        </w:numPr>
      </w:pPr>
      <w:r>
        <w:t>Do bulk emails get caught in spam filters?</w:t>
      </w:r>
    </w:p>
    <w:p w:rsidR="007A4B81" w:rsidRDefault="007A4B81" w:rsidP="007A4B81">
      <w:pPr>
        <w:pStyle w:val="ListParagraph"/>
        <w:numPr>
          <w:ilvl w:val="2"/>
          <w:numId w:val="1"/>
        </w:numPr>
      </w:pPr>
      <w:r>
        <w:t xml:space="preserve">Shirley </w:t>
      </w:r>
      <w:r w:rsidR="007A2F5C">
        <w:t>does not</w:t>
      </w:r>
      <w:r>
        <w:t xml:space="preserve"> mind processing the emails, but thinks others learning to navigate and use the system </w:t>
      </w:r>
      <w:r w:rsidR="0090471D">
        <w:t>would be great.</w:t>
      </w:r>
    </w:p>
    <w:p w:rsidR="00BD18CE" w:rsidRDefault="00BD18CE" w:rsidP="007A4B81">
      <w:pPr>
        <w:pStyle w:val="ListParagraph"/>
        <w:numPr>
          <w:ilvl w:val="2"/>
          <w:numId w:val="1"/>
        </w:numPr>
      </w:pPr>
      <w:r>
        <w:lastRenderedPageBreak/>
        <w:t xml:space="preserve">Enhancement request </w:t>
      </w:r>
      <w:r w:rsidR="00492CAB">
        <w:t>has been entered</w:t>
      </w:r>
      <w:r>
        <w:t xml:space="preserve"> – when you scroll, headers don’t last – it makes it difficult to keep track of columns further down pages</w:t>
      </w:r>
    </w:p>
    <w:p w:rsidR="007A69D6" w:rsidRDefault="00B87450" w:rsidP="007A69D6">
      <w:pPr>
        <w:pStyle w:val="ListParagraph"/>
        <w:numPr>
          <w:ilvl w:val="0"/>
          <w:numId w:val="1"/>
        </w:numPr>
      </w:pPr>
      <w:r>
        <w:t>Compens</w:t>
      </w:r>
      <w:r w:rsidR="001A5F59">
        <w:t>ation for Shirley Roberts (</w:t>
      </w:r>
      <w:proofErr w:type="spellStart"/>
      <w:r>
        <w:t>Loftis</w:t>
      </w:r>
      <w:proofErr w:type="spellEnd"/>
      <w:r>
        <w:t>)</w:t>
      </w:r>
    </w:p>
    <w:p w:rsidR="007A69D6" w:rsidRDefault="007A69D6" w:rsidP="007A69D6">
      <w:pPr>
        <w:pStyle w:val="ListParagraph"/>
        <w:numPr>
          <w:ilvl w:val="1"/>
          <w:numId w:val="1"/>
        </w:numPr>
      </w:pPr>
      <w:r>
        <w:t>She’s been doing a lot of extra work</w:t>
      </w:r>
    </w:p>
    <w:p w:rsidR="007A69D6" w:rsidRDefault="007A69D6" w:rsidP="007A69D6">
      <w:pPr>
        <w:pStyle w:val="ListParagraph"/>
        <w:numPr>
          <w:ilvl w:val="2"/>
          <w:numId w:val="1"/>
        </w:numPr>
      </w:pPr>
      <w:r>
        <w:t>Elsa wants to look into additional compensation</w:t>
      </w:r>
    </w:p>
    <w:p w:rsidR="007A69D6" w:rsidRDefault="007A69D6" w:rsidP="007A69D6">
      <w:pPr>
        <w:pStyle w:val="ListParagraph"/>
        <w:numPr>
          <w:ilvl w:val="3"/>
          <w:numId w:val="1"/>
        </w:numPr>
      </w:pPr>
      <w:r>
        <w:t>Not amending contract – just allowing her to invoice us for extra time spent</w:t>
      </w:r>
    </w:p>
    <w:p w:rsidR="007A69D6" w:rsidRDefault="007A69D6" w:rsidP="007A69D6">
      <w:pPr>
        <w:pStyle w:val="ListParagraph"/>
        <w:numPr>
          <w:ilvl w:val="3"/>
          <w:numId w:val="1"/>
        </w:numPr>
      </w:pPr>
      <w:r>
        <w:t>We’ll bring this to approval at the next meeting</w:t>
      </w:r>
    </w:p>
    <w:p w:rsidR="007A69D6" w:rsidRDefault="007A69D6" w:rsidP="007A69D6">
      <w:pPr>
        <w:pStyle w:val="ListParagraph"/>
        <w:numPr>
          <w:ilvl w:val="0"/>
          <w:numId w:val="1"/>
        </w:numPr>
      </w:pPr>
      <w:r>
        <w:t>Michelle</w:t>
      </w:r>
      <w:r w:rsidR="00243266">
        <w:t xml:space="preserve"> Burke</w:t>
      </w:r>
      <w:r>
        <w:t xml:space="preserve"> (conference committee)</w:t>
      </w:r>
    </w:p>
    <w:p w:rsidR="007A69D6" w:rsidRDefault="007A69D6" w:rsidP="007A69D6">
      <w:pPr>
        <w:pStyle w:val="ListParagraph"/>
        <w:numPr>
          <w:ilvl w:val="1"/>
          <w:numId w:val="1"/>
        </w:numPr>
      </w:pPr>
      <w:r>
        <w:t>Registration is live</w:t>
      </w:r>
    </w:p>
    <w:p w:rsidR="007A69D6" w:rsidRDefault="007A69D6" w:rsidP="007A69D6">
      <w:pPr>
        <w:pStyle w:val="ListParagraph"/>
        <w:numPr>
          <w:ilvl w:val="1"/>
          <w:numId w:val="1"/>
        </w:numPr>
      </w:pPr>
      <w:r>
        <w:t>Program is up now</w:t>
      </w:r>
    </w:p>
    <w:p w:rsidR="007A69D6" w:rsidRDefault="007A69D6" w:rsidP="007A69D6">
      <w:pPr>
        <w:pStyle w:val="ListParagraph"/>
        <w:numPr>
          <w:ilvl w:val="2"/>
          <w:numId w:val="1"/>
        </w:numPr>
      </w:pPr>
      <w:r>
        <w:t xml:space="preserve">Michele encourages us to use </w:t>
      </w:r>
      <w:hyperlink r:id="rId9" w:history="1">
        <w:proofErr w:type="spellStart"/>
        <w:r w:rsidRPr="00243266">
          <w:rPr>
            <w:rStyle w:val="Hyperlink"/>
          </w:rPr>
          <w:t>sched</w:t>
        </w:r>
        <w:proofErr w:type="spellEnd"/>
      </w:hyperlink>
      <w:r>
        <w:t xml:space="preserve"> to show which sessions we’re hoping to attend</w:t>
      </w:r>
    </w:p>
    <w:p w:rsidR="007A69D6" w:rsidRDefault="007A69D6" w:rsidP="007A69D6">
      <w:pPr>
        <w:pStyle w:val="ListParagraph"/>
        <w:numPr>
          <w:ilvl w:val="3"/>
          <w:numId w:val="1"/>
        </w:numPr>
      </w:pPr>
      <w:r>
        <w:t>Helps the room reservation process</w:t>
      </w:r>
      <w:r w:rsidR="00BE79B6">
        <w:t>, as we can project how many attendees per session</w:t>
      </w:r>
    </w:p>
    <w:p w:rsidR="00F4189D" w:rsidRDefault="00F4189D" w:rsidP="00A12AB3">
      <w:pPr>
        <w:pStyle w:val="ListParagraph"/>
        <w:numPr>
          <w:ilvl w:val="2"/>
          <w:numId w:val="1"/>
        </w:numPr>
      </w:pPr>
      <w:r>
        <w:t xml:space="preserve">Keynote – </w:t>
      </w:r>
      <w:r w:rsidR="00A12AB3" w:rsidRPr="00A12AB3">
        <w:t xml:space="preserve">Chloe </w:t>
      </w:r>
      <w:proofErr w:type="spellStart"/>
      <w:r w:rsidR="00A12AB3" w:rsidRPr="00A12AB3">
        <w:t>Eudaly</w:t>
      </w:r>
      <w:proofErr w:type="spellEnd"/>
      <w:r w:rsidR="00A12AB3">
        <w:t xml:space="preserve">, Portland city commissioner. </w:t>
      </w:r>
      <w:r>
        <w:t>We had invited the governor to speak, but it’s hard to get an advance commitment, and with the way the year has gone, we anticipate a lot of scheduling changes for her</w:t>
      </w:r>
    </w:p>
    <w:p w:rsidR="00E85FEF" w:rsidRDefault="00E85FEF" w:rsidP="00F4189D">
      <w:pPr>
        <w:pStyle w:val="ListParagraph"/>
        <w:numPr>
          <w:ilvl w:val="2"/>
          <w:numId w:val="1"/>
        </w:numPr>
      </w:pPr>
      <w:r>
        <w:t>Invited the governor to attend a reception and work the room, as she enjoys socializing</w:t>
      </w:r>
    </w:p>
    <w:p w:rsidR="00234846" w:rsidRDefault="00234846" w:rsidP="00234846">
      <w:pPr>
        <w:pStyle w:val="ListParagraph"/>
        <w:numPr>
          <w:ilvl w:val="1"/>
          <w:numId w:val="1"/>
        </w:numPr>
      </w:pPr>
      <w:r>
        <w:t xml:space="preserve">Saturday – </w:t>
      </w:r>
      <w:r w:rsidR="00592768" w:rsidRPr="00592768">
        <w:t xml:space="preserve">Heather McNeil, Public Services manager at Deschutes Public Library </w:t>
      </w:r>
      <w:r>
        <w:t xml:space="preserve">is doing a Thunder talk on story-telling tips. </w:t>
      </w:r>
      <w:r w:rsidR="00EC03C2">
        <w:t>She will</w:t>
      </w:r>
      <w:r>
        <w:t xml:space="preserve"> open the day by telling us a story.</w:t>
      </w:r>
    </w:p>
    <w:p w:rsidR="00234846" w:rsidRDefault="00234846" w:rsidP="00234846">
      <w:pPr>
        <w:pStyle w:val="ListParagraph"/>
        <w:numPr>
          <w:ilvl w:val="1"/>
          <w:numId w:val="1"/>
        </w:numPr>
      </w:pPr>
      <w:r>
        <w:t xml:space="preserve">Kicking around the idea of a conference book – “Busy”, by </w:t>
      </w:r>
      <w:r w:rsidRPr="008E378D">
        <w:t>Tony Crab</w:t>
      </w:r>
      <w:r w:rsidR="008E378D" w:rsidRPr="008E378D">
        <w:t>be</w:t>
      </w:r>
    </w:p>
    <w:p w:rsidR="00234846" w:rsidRDefault="00234846" w:rsidP="00234846">
      <w:pPr>
        <w:pStyle w:val="ListParagraph"/>
        <w:numPr>
          <w:ilvl w:val="2"/>
          <w:numId w:val="1"/>
        </w:numPr>
      </w:pPr>
      <w:r>
        <w:t>Last year – “The Terrorists Son” not a lot of formal conversation, but it was nice to have a common piece of reading</w:t>
      </w:r>
    </w:p>
    <w:p w:rsidR="00234846" w:rsidRDefault="008E378D" w:rsidP="008E378D">
      <w:pPr>
        <w:pStyle w:val="ListParagraph"/>
        <w:numPr>
          <w:ilvl w:val="1"/>
          <w:numId w:val="1"/>
        </w:numPr>
      </w:pPr>
      <w:r>
        <w:t xml:space="preserve">Checking which groups, committees, </w:t>
      </w:r>
      <w:r w:rsidR="00631F41">
        <w:t>etc.</w:t>
      </w:r>
      <w:r>
        <w:t xml:space="preserve"> are planning to meet during the conference</w:t>
      </w:r>
      <w:r w:rsidR="0017441D">
        <w:t>, whether or not they’re at the convention center</w:t>
      </w:r>
    </w:p>
    <w:p w:rsidR="00DA308E" w:rsidRDefault="00DA308E" w:rsidP="008E378D">
      <w:pPr>
        <w:pStyle w:val="ListParagraph"/>
        <w:numPr>
          <w:ilvl w:val="1"/>
          <w:numId w:val="1"/>
        </w:numPr>
      </w:pPr>
      <w:r>
        <w:t xml:space="preserve">Checking on </w:t>
      </w:r>
      <w:r w:rsidR="00B04F09">
        <w:t>whether</w:t>
      </w:r>
      <w:r>
        <w:t xml:space="preserve"> some groups want to have a table in the conference hall – not discouraging it, but we get limited free tables, so there may be a cost attached to a table.</w:t>
      </w:r>
    </w:p>
    <w:p w:rsidR="0044502B" w:rsidRDefault="0044502B" w:rsidP="0044502B">
      <w:pPr>
        <w:pStyle w:val="ListParagraph"/>
        <w:numPr>
          <w:ilvl w:val="1"/>
          <w:numId w:val="1"/>
        </w:numPr>
      </w:pPr>
      <w:r>
        <w:t>Next steps – planning the business lunch and awards lunch</w:t>
      </w:r>
    </w:p>
    <w:p w:rsidR="006C4E01" w:rsidRDefault="006C4E01" w:rsidP="006C4E01">
      <w:pPr>
        <w:pStyle w:val="ListParagraph"/>
        <w:numPr>
          <w:ilvl w:val="0"/>
          <w:numId w:val="1"/>
        </w:numPr>
      </w:pPr>
      <w:r>
        <w:t>Open forum</w:t>
      </w:r>
      <w:r w:rsidR="0035532B">
        <w:t xml:space="preserve"> (</w:t>
      </w:r>
      <w:proofErr w:type="spellStart"/>
      <w:r w:rsidR="0035532B">
        <w:t>Loftis</w:t>
      </w:r>
      <w:proofErr w:type="spellEnd"/>
      <w:r w:rsidR="0035532B">
        <w:t>)</w:t>
      </w:r>
    </w:p>
    <w:p w:rsidR="006C4E01" w:rsidRDefault="00C02D6B" w:rsidP="006C4E01">
      <w:pPr>
        <w:pStyle w:val="ListParagraph"/>
        <w:numPr>
          <w:ilvl w:val="1"/>
          <w:numId w:val="1"/>
        </w:numPr>
      </w:pPr>
      <w:r>
        <w:t>NA</w:t>
      </w:r>
    </w:p>
    <w:p w:rsidR="00C02D6B" w:rsidRDefault="00C02D6B" w:rsidP="00C02D6B">
      <w:pPr>
        <w:pStyle w:val="ListParagraph"/>
        <w:numPr>
          <w:ilvl w:val="0"/>
          <w:numId w:val="1"/>
        </w:numPr>
      </w:pPr>
      <w:r>
        <w:t>State Librarian report</w:t>
      </w:r>
      <w:r w:rsidR="00CC7F5A">
        <w:t xml:space="preserve"> (</w:t>
      </w:r>
      <w:proofErr w:type="spellStart"/>
      <w:r w:rsidR="00CC7F5A">
        <w:t>Mary</w:t>
      </w:r>
      <w:r w:rsidR="00D10ADE">
        <w:t>Ka</w:t>
      </w:r>
      <w:r w:rsidR="00CC7F5A">
        <w:t>y</w:t>
      </w:r>
      <w:proofErr w:type="spellEnd"/>
      <w:r w:rsidR="00CC7F5A">
        <w:t xml:space="preserve"> </w:t>
      </w:r>
      <w:proofErr w:type="spellStart"/>
      <w:r w:rsidR="00CC7F5A">
        <w:t>Dahlgreen</w:t>
      </w:r>
      <w:proofErr w:type="spellEnd"/>
      <w:r w:rsidR="00CC7F5A">
        <w:t>)</w:t>
      </w:r>
    </w:p>
    <w:p w:rsidR="00C02D6B" w:rsidRDefault="00A52B02" w:rsidP="00C02D6B">
      <w:pPr>
        <w:pStyle w:val="ListParagraph"/>
        <w:numPr>
          <w:ilvl w:val="1"/>
          <w:numId w:val="1"/>
        </w:numPr>
      </w:pPr>
      <w:proofErr w:type="spellStart"/>
      <w:r>
        <w:t>Caren</w:t>
      </w:r>
      <w:proofErr w:type="spellEnd"/>
      <w:r>
        <w:t xml:space="preserve"> </w:t>
      </w:r>
      <w:proofErr w:type="spellStart"/>
      <w:r w:rsidR="0019522F">
        <w:t>A</w:t>
      </w:r>
      <w:r w:rsidR="00C02D6B">
        <w:t>gata</w:t>
      </w:r>
      <w:proofErr w:type="spellEnd"/>
      <w:r w:rsidR="00C02D6B">
        <w:t xml:space="preserve">, </w:t>
      </w:r>
      <w:r w:rsidRPr="00A52B02">
        <w:rPr>
          <w:rStyle w:val="Emphasis"/>
          <w:i w:val="0"/>
        </w:rPr>
        <w:t>Government Information</w:t>
      </w:r>
      <w:r w:rsidRPr="00A52B02">
        <w:rPr>
          <w:rStyle w:val="st"/>
          <w:i/>
        </w:rPr>
        <w:t xml:space="preserve"> &amp; </w:t>
      </w:r>
      <w:r w:rsidRPr="00A52B02">
        <w:rPr>
          <w:rStyle w:val="Emphasis"/>
          <w:i w:val="0"/>
        </w:rPr>
        <w:t>Library Services Program Manager</w:t>
      </w:r>
      <w:r>
        <w:t xml:space="preserve"> at the Oregon State Library, </w:t>
      </w:r>
      <w:r w:rsidR="00C02D6B">
        <w:t>started 1/3/17. She’s doing well!</w:t>
      </w:r>
    </w:p>
    <w:p w:rsidR="00C02D6B" w:rsidRDefault="00C02D6B" w:rsidP="00C02D6B">
      <w:pPr>
        <w:pStyle w:val="ListParagraph"/>
        <w:numPr>
          <w:ilvl w:val="2"/>
          <w:numId w:val="1"/>
        </w:numPr>
      </w:pPr>
      <w:r>
        <w:t>We’ll likely meet her at OLA</w:t>
      </w:r>
    </w:p>
    <w:p w:rsidR="00C02D6B" w:rsidRDefault="00C02D6B" w:rsidP="00C02D6B">
      <w:pPr>
        <w:pStyle w:val="ListParagraph"/>
        <w:numPr>
          <w:ilvl w:val="1"/>
          <w:numId w:val="1"/>
        </w:numPr>
        <w:ind w:left="720" w:firstLine="360"/>
      </w:pPr>
      <w:r>
        <w:t>Legislature came into session Wednesday</w:t>
      </w:r>
    </w:p>
    <w:p w:rsidR="00C02D6B" w:rsidRDefault="00C02D6B" w:rsidP="00C02D6B">
      <w:pPr>
        <w:pStyle w:val="ListParagraph"/>
        <w:numPr>
          <w:ilvl w:val="2"/>
          <w:numId w:val="1"/>
        </w:numPr>
      </w:pPr>
      <w:proofErr w:type="spellStart"/>
      <w:r>
        <w:t>MaryKay</w:t>
      </w:r>
      <w:proofErr w:type="spellEnd"/>
      <w:r>
        <w:t xml:space="preserve"> has been </w:t>
      </w:r>
      <w:r w:rsidR="008E0ED5">
        <w:t>visiting</w:t>
      </w:r>
      <w:r>
        <w:t xml:space="preserve"> with members of the budget subcommittee</w:t>
      </w:r>
    </w:p>
    <w:p w:rsidR="00C02D6B" w:rsidRDefault="00C02D6B" w:rsidP="00C02D6B">
      <w:pPr>
        <w:pStyle w:val="ListParagraph"/>
        <w:numPr>
          <w:ilvl w:val="3"/>
          <w:numId w:val="1"/>
        </w:numPr>
      </w:pPr>
      <w:r>
        <w:t>Our public hearing has a tentative date of 2/22/17</w:t>
      </w:r>
    </w:p>
    <w:p w:rsidR="00C02D6B" w:rsidRDefault="00C02D6B" w:rsidP="00C02D6B">
      <w:pPr>
        <w:pStyle w:val="ListParagraph"/>
        <w:numPr>
          <w:ilvl w:val="4"/>
          <w:numId w:val="1"/>
        </w:numPr>
      </w:pPr>
      <w:r>
        <w:t>Good timing…legislative day is 2/21/17</w:t>
      </w:r>
    </w:p>
    <w:p w:rsidR="00C02D6B" w:rsidRDefault="00C02D6B" w:rsidP="00C02D6B">
      <w:pPr>
        <w:pStyle w:val="ListParagraph"/>
        <w:numPr>
          <w:ilvl w:val="1"/>
          <w:numId w:val="1"/>
        </w:numPr>
      </w:pPr>
      <w:r>
        <w:t>State library board meeting was canceled in January</w:t>
      </w:r>
    </w:p>
    <w:p w:rsidR="00C02D6B" w:rsidRDefault="00C02D6B" w:rsidP="00C02D6B">
      <w:pPr>
        <w:pStyle w:val="ListParagraph"/>
        <w:numPr>
          <w:ilvl w:val="2"/>
          <w:numId w:val="1"/>
        </w:numPr>
      </w:pPr>
      <w:r>
        <w:t>They’ll meet 2/23 and 2/24</w:t>
      </w:r>
    </w:p>
    <w:p w:rsidR="00C02D6B" w:rsidRDefault="00C02D6B" w:rsidP="00C02D6B">
      <w:pPr>
        <w:pStyle w:val="ListParagraph"/>
        <w:numPr>
          <w:ilvl w:val="1"/>
          <w:numId w:val="1"/>
        </w:numPr>
      </w:pPr>
      <w:r>
        <w:t>Public library directors are meeting on 2/22</w:t>
      </w:r>
    </w:p>
    <w:p w:rsidR="00C02D6B" w:rsidRDefault="00C02D6B" w:rsidP="00C02D6B">
      <w:pPr>
        <w:pStyle w:val="ListParagraph"/>
        <w:numPr>
          <w:ilvl w:val="1"/>
          <w:numId w:val="1"/>
        </w:numPr>
      </w:pPr>
      <w:r>
        <w:lastRenderedPageBreak/>
        <w:t xml:space="preserve">Has gotten </w:t>
      </w:r>
      <w:r w:rsidR="008E0ED5">
        <w:t>many</w:t>
      </w:r>
      <w:r>
        <w:t xml:space="preserve"> calls from citizens, public officials, </w:t>
      </w:r>
      <w:r w:rsidR="00582369">
        <w:t>etc.</w:t>
      </w:r>
      <w:r>
        <w:t xml:space="preserve"> in Douglas </w:t>
      </w:r>
      <w:r w:rsidR="008E0ED5">
        <w:t>County</w:t>
      </w:r>
      <w:r>
        <w:t>. Spoken with others from elsewhere in OR and outside of it</w:t>
      </w:r>
    </w:p>
    <w:p w:rsidR="00C02D6B" w:rsidRDefault="00C02D6B" w:rsidP="00C02D6B">
      <w:pPr>
        <w:pStyle w:val="ListParagraph"/>
        <w:numPr>
          <w:ilvl w:val="2"/>
          <w:numId w:val="1"/>
        </w:numPr>
      </w:pPr>
      <w:r>
        <w:t>County commissioners passed a resolution to create a library futures taskforce</w:t>
      </w:r>
    </w:p>
    <w:p w:rsidR="00C02D6B" w:rsidRDefault="00C02D6B" w:rsidP="00C02D6B">
      <w:pPr>
        <w:pStyle w:val="ListParagraph"/>
        <w:numPr>
          <w:ilvl w:val="1"/>
          <w:numId w:val="1"/>
        </w:numPr>
      </w:pPr>
      <w:r>
        <w:t>The letter Buzzy wrote</w:t>
      </w:r>
      <w:r w:rsidR="00DC00AF">
        <w:t xml:space="preserve"> to the commissioners</w:t>
      </w:r>
      <w:r>
        <w:t xml:space="preserve"> has </w:t>
      </w:r>
      <w:r w:rsidR="00A61075">
        <w:t>been productive</w:t>
      </w:r>
    </w:p>
    <w:p w:rsidR="00A61075" w:rsidRDefault="00A61075" w:rsidP="00C02D6B">
      <w:pPr>
        <w:pStyle w:val="ListParagraph"/>
        <w:numPr>
          <w:ilvl w:val="1"/>
          <w:numId w:val="1"/>
        </w:numPr>
      </w:pPr>
      <w:r>
        <w:t xml:space="preserve">Exhibit on the Horner Exchange will be up at </w:t>
      </w:r>
      <w:r w:rsidR="00992446">
        <w:t>OLA</w:t>
      </w:r>
      <w:r w:rsidR="00CC7F5A">
        <w:t xml:space="preserve"> – done by </w:t>
      </w:r>
      <w:r w:rsidR="00CC7F5A" w:rsidRPr="00332F3B">
        <w:t xml:space="preserve">Dave </w:t>
      </w:r>
      <w:proofErr w:type="spellStart"/>
      <w:r w:rsidR="00332F3B" w:rsidRPr="00332F3B">
        <w:rPr>
          <w:rFonts w:cs="Segoe UI"/>
        </w:rPr>
        <w:t>Hegeman</w:t>
      </w:r>
      <w:proofErr w:type="spellEnd"/>
    </w:p>
    <w:p w:rsidR="00C02D6B" w:rsidRDefault="000653BA" w:rsidP="00C02D6B">
      <w:pPr>
        <w:pStyle w:val="ListParagraph"/>
        <w:numPr>
          <w:ilvl w:val="1"/>
          <w:numId w:val="1"/>
        </w:numPr>
      </w:pPr>
      <w:r>
        <w:t>OLA will be an in-service opportunity for people from the state library</w:t>
      </w:r>
    </w:p>
    <w:p w:rsidR="000653BA" w:rsidRDefault="000653BA" w:rsidP="00C02D6B">
      <w:pPr>
        <w:pStyle w:val="ListParagraph"/>
        <w:numPr>
          <w:ilvl w:val="1"/>
          <w:numId w:val="1"/>
        </w:numPr>
      </w:pPr>
      <w:r>
        <w:t>State library is doing some rebranding – will unveil the new brand (hopefully) at OLA</w:t>
      </w:r>
    </w:p>
    <w:p w:rsidR="00EB1D71" w:rsidRDefault="00EB1D71" w:rsidP="00EB1D71">
      <w:pPr>
        <w:pStyle w:val="ListParagraph"/>
        <w:numPr>
          <w:ilvl w:val="0"/>
          <w:numId w:val="1"/>
        </w:numPr>
      </w:pPr>
      <w:r>
        <w:t>Douglas County Library closure</w:t>
      </w:r>
      <w:r w:rsidR="00C87171">
        <w:t xml:space="preserve"> (</w:t>
      </w:r>
      <w:proofErr w:type="spellStart"/>
      <w:r w:rsidR="008E0ED5">
        <w:t>Loftis</w:t>
      </w:r>
      <w:proofErr w:type="spellEnd"/>
      <w:r w:rsidR="008E0ED5">
        <w:t>/Nielsen</w:t>
      </w:r>
      <w:r w:rsidR="00C87171">
        <w:t>)</w:t>
      </w:r>
    </w:p>
    <w:p w:rsidR="00B87450" w:rsidRDefault="00B87450" w:rsidP="00B87450">
      <w:pPr>
        <w:pStyle w:val="ListParagraph"/>
        <w:numPr>
          <w:ilvl w:val="1"/>
          <w:numId w:val="1"/>
        </w:numPr>
      </w:pPr>
      <w:r>
        <w:t>The legislative committee is working out OLA’s s</w:t>
      </w:r>
      <w:r w:rsidR="009E0D35">
        <w:t xml:space="preserve"> </w:t>
      </w:r>
      <w:r>
        <w:t>role in support</w:t>
      </w:r>
      <w:r w:rsidR="009E0D35">
        <w:t>ing</w:t>
      </w:r>
      <w:r>
        <w:t xml:space="preserve"> the library community there</w:t>
      </w:r>
    </w:p>
    <w:p w:rsidR="00B87450" w:rsidRDefault="00D10427" w:rsidP="00B87450">
      <w:pPr>
        <w:pStyle w:val="ListParagraph"/>
        <w:numPr>
          <w:ilvl w:val="2"/>
          <w:numId w:val="1"/>
        </w:numPr>
      </w:pPr>
      <w:r>
        <w:t>We can’t fund Douglas County</w:t>
      </w:r>
    </w:p>
    <w:p w:rsidR="00B87450" w:rsidRDefault="00B87450" w:rsidP="00B87450">
      <w:pPr>
        <w:pStyle w:val="ListParagraph"/>
        <w:numPr>
          <w:ilvl w:val="2"/>
          <w:numId w:val="1"/>
        </w:numPr>
      </w:pPr>
      <w:r>
        <w:t>Buzzy has reached out to the commissioners encouraging them to maintain the assets of the libraries when they close</w:t>
      </w:r>
    </w:p>
    <w:p w:rsidR="006761CD" w:rsidRDefault="006761CD" w:rsidP="006761CD">
      <w:pPr>
        <w:pStyle w:val="ListParagraph"/>
        <w:numPr>
          <w:ilvl w:val="1"/>
          <w:numId w:val="1"/>
        </w:numPr>
      </w:pPr>
      <w:r>
        <w:t>This is the 4</w:t>
      </w:r>
      <w:r w:rsidRPr="006761CD">
        <w:rPr>
          <w:vertAlign w:val="superscript"/>
        </w:rPr>
        <w:t>th</w:t>
      </w:r>
      <w:r>
        <w:t xml:space="preserve"> time a county library</w:t>
      </w:r>
      <w:r w:rsidR="0073296D">
        <w:t xml:space="preserve"> in Oregon</w:t>
      </w:r>
      <w:r>
        <w:t xml:space="preserve"> will have closed, and we responded, but tried not to interfere</w:t>
      </w:r>
      <w:r w:rsidR="00157AE7">
        <w:t xml:space="preserve"> (Jackson, Josephine, Hood River)</w:t>
      </w:r>
    </w:p>
    <w:p w:rsidR="00157AE7" w:rsidRDefault="00157AE7" w:rsidP="00157AE7">
      <w:pPr>
        <w:pStyle w:val="ListParagraph"/>
        <w:numPr>
          <w:ilvl w:val="2"/>
          <w:numId w:val="1"/>
        </w:numPr>
      </w:pPr>
      <w:r>
        <w:t xml:space="preserve">Apparently, one of the commissioners wanted to sell off the Roseburg branch – the only branch the </w:t>
      </w:r>
      <w:r w:rsidR="00B03C54">
        <w:t>county</w:t>
      </w:r>
      <w:r>
        <w:t xml:space="preserve"> owns</w:t>
      </w:r>
    </w:p>
    <w:p w:rsidR="00157AE7" w:rsidRDefault="00157AE7" w:rsidP="00157AE7">
      <w:pPr>
        <w:pStyle w:val="ListParagraph"/>
        <w:numPr>
          <w:ilvl w:val="2"/>
          <w:numId w:val="1"/>
        </w:numPr>
      </w:pPr>
      <w:r>
        <w:t>Buzzy made the case for the other closures retaining their assets and then later reopening</w:t>
      </w:r>
    </w:p>
    <w:p w:rsidR="00157AE7" w:rsidRDefault="00157AE7" w:rsidP="00157AE7">
      <w:pPr>
        <w:pStyle w:val="ListParagraph"/>
        <w:numPr>
          <w:ilvl w:val="2"/>
          <w:numId w:val="1"/>
        </w:numPr>
      </w:pPr>
      <w:r>
        <w:t>Asked for commissioner support, as that was key in Hood River when they reopened)</w:t>
      </w:r>
    </w:p>
    <w:p w:rsidR="00157AE7" w:rsidRDefault="00300CF9" w:rsidP="00157AE7">
      <w:pPr>
        <w:pStyle w:val="ListParagraph"/>
        <w:numPr>
          <w:ilvl w:val="2"/>
          <w:numId w:val="1"/>
        </w:numPr>
      </w:pPr>
      <w:r>
        <w:t>Two</w:t>
      </w:r>
      <w:r w:rsidR="00157AE7">
        <w:t xml:space="preserve"> commissioners responded</w:t>
      </w:r>
      <w:r w:rsidR="00B03C54">
        <w:t xml:space="preserve"> and are interes</w:t>
      </w:r>
      <w:r w:rsidR="001B2845">
        <w:t xml:space="preserve">ted in helping on a task force. </w:t>
      </w:r>
      <w:r w:rsidR="008136F8">
        <w:t>This is being finalized</w:t>
      </w:r>
    </w:p>
    <w:p w:rsidR="00B03C54" w:rsidRDefault="00B03C54" w:rsidP="00B03C54">
      <w:pPr>
        <w:pStyle w:val="ListParagraph"/>
        <w:numPr>
          <w:ilvl w:val="1"/>
          <w:numId w:val="1"/>
        </w:numPr>
      </w:pPr>
      <w:r>
        <w:t>Several cities would like to reopen their libraries</w:t>
      </w:r>
    </w:p>
    <w:p w:rsidR="00177F7D" w:rsidRDefault="00A2558D" w:rsidP="00177F7D">
      <w:pPr>
        <w:pStyle w:val="ListParagraph"/>
        <w:numPr>
          <w:ilvl w:val="2"/>
          <w:numId w:val="1"/>
        </w:numPr>
      </w:pPr>
      <w:r>
        <w:t xml:space="preserve">Working toward using the libraries as volunteer reading rooms </w:t>
      </w:r>
      <w:r w:rsidR="00764062">
        <w:t>un</w:t>
      </w:r>
      <w:r>
        <w:t>t</w:t>
      </w:r>
      <w:r w:rsidR="002D66FC">
        <w:t>il they’re reopened as a system</w:t>
      </w:r>
    </w:p>
    <w:p w:rsidR="00177F7D" w:rsidRDefault="00177F7D" w:rsidP="00177F7D">
      <w:pPr>
        <w:pStyle w:val="ListParagraph"/>
        <w:numPr>
          <w:ilvl w:val="1"/>
          <w:numId w:val="1"/>
        </w:numPr>
      </w:pPr>
      <w:r>
        <w:t>Shared the letter with</w:t>
      </w:r>
    </w:p>
    <w:p w:rsidR="00177F7D" w:rsidRDefault="00177F7D" w:rsidP="00177F7D">
      <w:pPr>
        <w:pStyle w:val="ListParagraph"/>
        <w:numPr>
          <w:ilvl w:val="2"/>
          <w:numId w:val="1"/>
        </w:numPr>
      </w:pPr>
      <w:r>
        <w:t>For Family Foundation – not interested in working with the county government, but do support reopening the libraries</w:t>
      </w:r>
    </w:p>
    <w:p w:rsidR="00177F7D" w:rsidRDefault="00946790" w:rsidP="00177F7D">
      <w:pPr>
        <w:pStyle w:val="ListParagraph"/>
        <w:numPr>
          <w:ilvl w:val="2"/>
          <w:numId w:val="1"/>
        </w:numPr>
      </w:pPr>
      <w:r>
        <w:t>Oregon Community Foundation</w:t>
      </w:r>
    </w:p>
    <w:p w:rsidR="00177F7D" w:rsidRDefault="00177F7D" w:rsidP="00177F7D">
      <w:pPr>
        <w:pStyle w:val="ListParagraph"/>
        <w:numPr>
          <w:ilvl w:val="1"/>
          <w:numId w:val="1"/>
        </w:numPr>
      </w:pPr>
      <w:r>
        <w:t xml:space="preserve">Commissioners feel it’s important that efforts to reopen the libraries come from within Douglas </w:t>
      </w:r>
      <w:r w:rsidR="00382139">
        <w:t>C</w:t>
      </w:r>
      <w:r>
        <w:t>ounty, as was the case with the other locations</w:t>
      </w:r>
    </w:p>
    <w:p w:rsidR="006F65BD" w:rsidRDefault="006F65BD" w:rsidP="00177F7D">
      <w:pPr>
        <w:pStyle w:val="ListParagraph"/>
        <w:numPr>
          <w:ilvl w:val="1"/>
          <w:numId w:val="1"/>
        </w:numPr>
      </w:pPr>
      <w:proofErr w:type="spellStart"/>
      <w:r>
        <w:t>MaryKay</w:t>
      </w:r>
      <w:proofErr w:type="spellEnd"/>
      <w:r>
        <w:t xml:space="preserve"> and Elsa spoke with folks at the ALA – let them know </w:t>
      </w:r>
      <w:r w:rsidR="00DE0B9B">
        <w:t>it is</w:t>
      </w:r>
      <w:r>
        <w:t xml:space="preserve"> a local issue. ALA is ready if we need any advocacy. </w:t>
      </w:r>
      <w:r w:rsidR="00DE0B9B">
        <w:t>We are</w:t>
      </w:r>
      <w:r>
        <w:t xml:space="preserve"> trying to maintain a positive message and not push too hard, as this is a budget issue, not a valuing libraries issue.</w:t>
      </w:r>
    </w:p>
    <w:p w:rsidR="001601E7" w:rsidRDefault="001601E7" w:rsidP="00177F7D">
      <w:pPr>
        <w:pStyle w:val="ListParagraph"/>
        <w:numPr>
          <w:ilvl w:val="1"/>
          <w:numId w:val="1"/>
        </w:numPr>
      </w:pPr>
      <w:proofErr w:type="spellStart"/>
      <w:r>
        <w:t>EveryLibrary</w:t>
      </w:r>
      <w:proofErr w:type="spellEnd"/>
      <w:r>
        <w:t xml:space="preserve"> has been watching this, but holding back on offering support at our request</w:t>
      </w:r>
    </w:p>
    <w:p w:rsidR="00307E4C" w:rsidRDefault="00307E4C" w:rsidP="00307E4C">
      <w:pPr>
        <w:pStyle w:val="ListParagraph"/>
        <w:numPr>
          <w:ilvl w:val="0"/>
          <w:numId w:val="1"/>
        </w:numPr>
      </w:pPr>
      <w:r>
        <w:t>Leadership academy</w:t>
      </w:r>
      <w:r w:rsidR="003D7D83">
        <w:t xml:space="preserve"> planning committee</w:t>
      </w:r>
      <w:r>
        <w:t xml:space="preserve"> (Corry)</w:t>
      </w:r>
    </w:p>
    <w:p w:rsidR="00307E4C" w:rsidRDefault="00266E4C" w:rsidP="00307E4C">
      <w:pPr>
        <w:pStyle w:val="ListParagraph"/>
        <w:numPr>
          <w:ilvl w:val="1"/>
          <w:numId w:val="1"/>
        </w:numPr>
      </w:pPr>
      <w:r>
        <w:t>They’ve had t</w:t>
      </w:r>
      <w:r w:rsidR="00307E4C">
        <w:t>wo meetings thus far</w:t>
      </w:r>
    </w:p>
    <w:p w:rsidR="00307E4C" w:rsidRDefault="00307E4C" w:rsidP="00307E4C">
      <w:pPr>
        <w:pStyle w:val="ListParagraph"/>
        <w:numPr>
          <w:ilvl w:val="2"/>
          <w:numId w:val="1"/>
        </w:numPr>
      </w:pPr>
      <w:r>
        <w:t>Calling it a Leadership Institute</w:t>
      </w:r>
    </w:p>
    <w:p w:rsidR="00307E4C" w:rsidRDefault="00307E4C" w:rsidP="00307E4C">
      <w:pPr>
        <w:pStyle w:val="ListParagraph"/>
        <w:numPr>
          <w:ilvl w:val="2"/>
          <w:numId w:val="1"/>
        </w:numPr>
      </w:pPr>
      <w:r>
        <w:t>Planning to hold it in Pendleton (</w:t>
      </w:r>
      <w:proofErr w:type="spellStart"/>
      <w:r>
        <w:t>MaryKay</w:t>
      </w:r>
      <w:proofErr w:type="spellEnd"/>
      <w:r>
        <w:t xml:space="preserve"> suggested Eastern OR)</w:t>
      </w:r>
    </w:p>
    <w:p w:rsidR="00307E4C" w:rsidRDefault="00307E4C" w:rsidP="00307E4C">
      <w:pPr>
        <w:pStyle w:val="ListParagraph"/>
        <w:numPr>
          <w:ilvl w:val="3"/>
          <w:numId w:val="1"/>
        </w:numPr>
      </w:pPr>
      <w:r>
        <w:t>Mid may, 2018, 2-3 days, with long-range project to keep people connect</w:t>
      </w:r>
      <w:r w:rsidR="00D621B1">
        <w:t>ed after the institute ends</w:t>
      </w:r>
    </w:p>
    <w:p w:rsidR="00307E4C" w:rsidRDefault="00307E4C" w:rsidP="00307E4C">
      <w:pPr>
        <w:pStyle w:val="ListParagraph"/>
        <w:numPr>
          <w:ilvl w:val="3"/>
          <w:numId w:val="1"/>
        </w:numPr>
      </w:pPr>
      <w:r>
        <w:t xml:space="preserve">They’ve just </w:t>
      </w:r>
      <w:r w:rsidR="00D92BDE">
        <w:t>prepared</w:t>
      </w:r>
      <w:r>
        <w:t xml:space="preserve"> a survey to potential attendees to get a sense of what people wish to learn</w:t>
      </w:r>
    </w:p>
    <w:p w:rsidR="003D7D83" w:rsidRDefault="003D7D83" w:rsidP="00307E4C">
      <w:pPr>
        <w:pStyle w:val="ListParagraph"/>
        <w:numPr>
          <w:ilvl w:val="3"/>
          <w:numId w:val="1"/>
        </w:numPr>
      </w:pPr>
      <w:r>
        <w:lastRenderedPageBreak/>
        <w:t xml:space="preserve">Scheduling has been difficult – </w:t>
      </w:r>
      <w:r w:rsidR="003E2682">
        <w:t>the</w:t>
      </w:r>
      <w:r>
        <w:t xml:space="preserve"> committee</w:t>
      </w:r>
      <w:r w:rsidR="003E2682">
        <w:t xml:space="preserve"> is</w:t>
      </w:r>
      <w:r>
        <w:t xml:space="preserve"> full of </w:t>
      </w:r>
      <w:r w:rsidR="003E2682">
        <w:t>busy, i</w:t>
      </w:r>
      <w:r>
        <w:t>mportant people</w:t>
      </w:r>
    </w:p>
    <w:p w:rsidR="003533B2" w:rsidRDefault="003533B2" w:rsidP="003533B2">
      <w:pPr>
        <w:pStyle w:val="ListParagraph"/>
        <w:numPr>
          <w:ilvl w:val="2"/>
          <w:numId w:val="1"/>
        </w:numPr>
      </w:pPr>
      <w:r>
        <w:t>Timing – spring break, or after June 15 – we might consider our dates so that we can incorporate school librarians</w:t>
      </w:r>
    </w:p>
    <w:p w:rsidR="000E4601" w:rsidRDefault="000E4601" w:rsidP="000E4601">
      <w:pPr>
        <w:pStyle w:val="ListParagraph"/>
        <w:numPr>
          <w:ilvl w:val="3"/>
          <w:numId w:val="1"/>
        </w:numPr>
      </w:pPr>
      <w:r>
        <w:t>We may also adjust the hours – rather than 10-3, 1-6 might create some flexibility</w:t>
      </w:r>
    </w:p>
    <w:p w:rsidR="00E65E03" w:rsidRDefault="00E65E03" w:rsidP="005A4110">
      <w:pPr>
        <w:pStyle w:val="ListParagraph"/>
        <w:numPr>
          <w:ilvl w:val="2"/>
          <w:numId w:val="1"/>
        </w:numPr>
      </w:pPr>
      <w:r>
        <w:t xml:space="preserve">Look into major conferences to make sure we’re not in conflict with </w:t>
      </w:r>
      <w:r w:rsidR="00AF47FE">
        <w:t>other organizations</w:t>
      </w:r>
    </w:p>
    <w:p w:rsidR="005A4110" w:rsidRDefault="005A4110" w:rsidP="00E65E03">
      <w:pPr>
        <w:pStyle w:val="ListParagraph"/>
        <w:numPr>
          <w:ilvl w:val="3"/>
          <w:numId w:val="1"/>
        </w:numPr>
      </w:pPr>
      <w:r>
        <w:t>AASL runs an every other year conference – we could aim for an off-year</w:t>
      </w:r>
    </w:p>
    <w:p w:rsidR="00B2286C" w:rsidRDefault="00B2286C" w:rsidP="00B2286C">
      <w:pPr>
        <w:pStyle w:val="ListParagraph"/>
        <w:numPr>
          <w:ilvl w:val="2"/>
          <w:numId w:val="1"/>
        </w:numPr>
      </w:pPr>
      <w:r>
        <w:t>If school librarians could get funding for subs</w:t>
      </w:r>
      <w:r w:rsidR="00035886">
        <w:t>titutes</w:t>
      </w:r>
      <w:r>
        <w:t>, would that influence their ability to attend?</w:t>
      </w:r>
    </w:p>
    <w:p w:rsidR="00B2286C" w:rsidRDefault="00B2286C" w:rsidP="00B2286C">
      <w:pPr>
        <w:pStyle w:val="ListParagraph"/>
        <w:numPr>
          <w:ilvl w:val="3"/>
          <w:numId w:val="1"/>
        </w:numPr>
      </w:pPr>
      <w:r>
        <w:t>Robin believes this is possible</w:t>
      </w:r>
    </w:p>
    <w:p w:rsidR="00174C09" w:rsidRDefault="00174C09" w:rsidP="00174C09">
      <w:pPr>
        <w:pStyle w:val="ListParagraph"/>
        <w:numPr>
          <w:ilvl w:val="0"/>
          <w:numId w:val="1"/>
        </w:numPr>
      </w:pPr>
      <w:r>
        <w:t>Strategic Plan priorities check-in</w:t>
      </w:r>
    </w:p>
    <w:p w:rsidR="00192881" w:rsidRDefault="00904F8F" w:rsidP="00192881">
      <w:pPr>
        <w:pStyle w:val="ListParagraph"/>
        <w:numPr>
          <w:ilvl w:val="1"/>
          <w:numId w:val="1"/>
        </w:numPr>
      </w:pPr>
      <w:proofErr w:type="spellStart"/>
      <w:r>
        <w:t>Memberclicks</w:t>
      </w:r>
      <w:proofErr w:type="spellEnd"/>
      <w:r>
        <w:t xml:space="preserve"> update – going well, but a bit behind</w:t>
      </w:r>
    </w:p>
    <w:p w:rsidR="00904F8F" w:rsidRDefault="00904F8F" w:rsidP="00904F8F">
      <w:pPr>
        <w:pStyle w:val="ListParagraph"/>
        <w:numPr>
          <w:ilvl w:val="2"/>
          <w:numId w:val="1"/>
        </w:numPr>
      </w:pPr>
      <w:r>
        <w:t xml:space="preserve">They thought by now, </w:t>
      </w:r>
      <w:r w:rsidR="00364B42">
        <w:t>they would</w:t>
      </w:r>
      <w:r>
        <w:t xml:space="preserve"> be into RFP’s for a web designer, but </w:t>
      </w:r>
      <w:r w:rsidR="00364B42">
        <w:t>we are</w:t>
      </w:r>
      <w:r>
        <w:t xml:space="preserve"> in a good spot. Timeline needs updating.</w:t>
      </w:r>
    </w:p>
    <w:p w:rsidR="00D94FB2" w:rsidRDefault="00D94FB2" w:rsidP="00D94FB2">
      <w:pPr>
        <w:pStyle w:val="ListParagraph"/>
        <w:numPr>
          <w:ilvl w:val="1"/>
          <w:numId w:val="1"/>
        </w:numPr>
      </w:pPr>
      <w:r>
        <w:t>Legislative agenda with e-board – DONE</w:t>
      </w:r>
    </w:p>
    <w:p w:rsidR="00D94FB2" w:rsidRDefault="00D94FB2" w:rsidP="00D94FB2">
      <w:pPr>
        <w:pStyle w:val="ListParagraph"/>
        <w:numPr>
          <w:ilvl w:val="1"/>
          <w:numId w:val="1"/>
        </w:numPr>
      </w:pPr>
      <w:r>
        <w:t>Advocacy pre-conference – hasn’t been looked at yet</w:t>
      </w:r>
    </w:p>
    <w:p w:rsidR="00AA4A4D" w:rsidRDefault="00AA4A4D" w:rsidP="00D94FB2">
      <w:pPr>
        <w:pStyle w:val="ListParagraph"/>
        <w:numPr>
          <w:ilvl w:val="1"/>
          <w:numId w:val="1"/>
        </w:numPr>
      </w:pPr>
      <w:r>
        <w:t>Eastern/Rural Library outreach and support – ongoing conversation, somewhat squishy…</w:t>
      </w:r>
      <w:proofErr w:type="gramStart"/>
      <w:r>
        <w:t>.no</w:t>
      </w:r>
      <w:proofErr w:type="gramEnd"/>
      <w:r>
        <w:t xml:space="preserve"> real timeline set yet</w:t>
      </w:r>
    </w:p>
    <w:p w:rsidR="00433E6D" w:rsidRDefault="00433E6D" w:rsidP="00433E6D">
      <w:pPr>
        <w:pStyle w:val="ListParagraph"/>
        <w:numPr>
          <w:ilvl w:val="2"/>
          <w:numId w:val="1"/>
        </w:numPr>
      </w:pPr>
      <w:r>
        <w:t>Buzzy wants to find out what these constituents want in terms of our support</w:t>
      </w:r>
    </w:p>
    <w:p w:rsidR="00433E6D" w:rsidRDefault="00433E6D" w:rsidP="00433E6D">
      <w:pPr>
        <w:pStyle w:val="ListParagraph"/>
        <w:numPr>
          <w:ilvl w:val="4"/>
          <w:numId w:val="1"/>
        </w:numPr>
      </w:pPr>
      <w:r>
        <w:t>Jenny – coast/southern OR</w:t>
      </w:r>
    </w:p>
    <w:p w:rsidR="00433E6D" w:rsidRDefault="00433E6D" w:rsidP="00433E6D">
      <w:pPr>
        <w:pStyle w:val="ListParagraph"/>
        <w:numPr>
          <w:ilvl w:val="4"/>
          <w:numId w:val="1"/>
        </w:numPr>
      </w:pPr>
      <w:r>
        <w:t>Buzzy – Eastern OR/gorge</w:t>
      </w:r>
    </w:p>
    <w:p w:rsidR="00433E6D" w:rsidRDefault="00433E6D" w:rsidP="00433E6D">
      <w:pPr>
        <w:pStyle w:val="ListParagraph"/>
        <w:numPr>
          <w:ilvl w:val="2"/>
          <w:numId w:val="1"/>
        </w:numPr>
      </w:pPr>
      <w:r>
        <w:t>Do we bolster support for organizations that support these constituents?</w:t>
      </w:r>
    </w:p>
    <w:p w:rsidR="00433E6D" w:rsidRDefault="00433E6D" w:rsidP="00433E6D">
      <w:pPr>
        <w:pStyle w:val="ListParagraph"/>
        <w:numPr>
          <w:ilvl w:val="3"/>
          <w:numId w:val="1"/>
        </w:numPr>
      </w:pPr>
      <w:r>
        <w:t>Libraries of eastern Oregon</w:t>
      </w:r>
    </w:p>
    <w:p w:rsidR="00433E6D" w:rsidRDefault="00433E6D" w:rsidP="00433E6D">
      <w:pPr>
        <w:pStyle w:val="ListParagraph"/>
        <w:numPr>
          <w:ilvl w:val="3"/>
          <w:numId w:val="1"/>
        </w:numPr>
      </w:pPr>
      <w:r>
        <w:t>Souther</w:t>
      </w:r>
      <w:r w:rsidR="004268B2">
        <w:t>n</w:t>
      </w:r>
      <w:r>
        <w:t xml:space="preserve"> Oregon library federation</w:t>
      </w:r>
    </w:p>
    <w:p w:rsidR="00433E6D" w:rsidRDefault="00433E6D" w:rsidP="00433E6D">
      <w:pPr>
        <w:pStyle w:val="ListParagraph"/>
        <w:numPr>
          <w:ilvl w:val="3"/>
          <w:numId w:val="1"/>
        </w:numPr>
      </w:pPr>
      <w:r>
        <w:t>SAGE</w:t>
      </w:r>
    </w:p>
    <w:p w:rsidR="00865B16" w:rsidRDefault="00865B16" w:rsidP="00865B16">
      <w:pPr>
        <w:pStyle w:val="ListParagraph"/>
        <w:numPr>
          <w:ilvl w:val="1"/>
          <w:numId w:val="1"/>
        </w:numPr>
      </w:pPr>
      <w:r>
        <w:t>Develop/implement targeted member outreach program – we may need to make this an agenda item and workshop it in April or June</w:t>
      </w:r>
    </w:p>
    <w:p w:rsidR="00263506" w:rsidRDefault="00263506" w:rsidP="00263506">
      <w:pPr>
        <w:pStyle w:val="ListParagraph"/>
        <w:numPr>
          <w:ilvl w:val="2"/>
          <w:numId w:val="1"/>
        </w:numPr>
      </w:pPr>
      <w:r>
        <w:t>We’ve got no timeline for this either, so far</w:t>
      </w:r>
    </w:p>
    <w:p w:rsidR="0079683A" w:rsidRDefault="0079683A" w:rsidP="0079683A">
      <w:pPr>
        <w:pStyle w:val="ListParagraph"/>
        <w:numPr>
          <w:ilvl w:val="1"/>
          <w:numId w:val="1"/>
        </w:numPr>
      </w:pPr>
      <w:r>
        <w:t>Institutional knowledge</w:t>
      </w:r>
    </w:p>
    <w:p w:rsidR="0079683A" w:rsidRDefault="004F5410" w:rsidP="0079683A">
      <w:pPr>
        <w:pStyle w:val="ListParagraph"/>
        <w:numPr>
          <w:ilvl w:val="2"/>
          <w:numId w:val="1"/>
        </w:numPr>
      </w:pPr>
      <w:r>
        <w:t>Deprioritized</w:t>
      </w:r>
      <w:r w:rsidR="0079683A">
        <w:t xml:space="preserve"> while the website was being completed</w:t>
      </w:r>
    </w:p>
    <w:p w:rsidR="008B4257" w:rsidRDefault="008B4257" w:rsidP="008B4257">
      <w:pPr>
        <w:pStyle w:val="ListParagraph"/>
        <w:numPr>
          <w:ilvl w:val="1"/>
          <w:numId w:val="1"/>
        </w:numPr>
      </w:pPr>
      <w:r>
        <w:t>Establish qualitative feedback for greater insight – follow up with focus group from strategic planning sessions</w:t>
      </w:r>
    </w:p>
    <w:p w:rsidR="008B4257" w:rsidRDefault="008B4257" w:rsidP="008B4257">
      <w:pPr>
        <w:pStyle w:val="ListParagraph"/>
        <w:numPr>
          <w:ilvl w:val="1"/>
          <w:numId w:val="1"/>
        </w:numPr>
      </w:pPr>
      <w:r>
        <w:t>Assess and design a compelling annual professional development program</w:t>
      </w:r>
    </w:p>
    <w:p w:rsidR="008B4257" w:rsidRDefault="008B4257" w:rsidP="008B4257">
      <w:pPr>
        <w:pStyle w:val="ListParagraph"/>
        <w:numPr>
          <w:ilvl w:val="2"/>
          <w:numId w:val="1"/>
        </w:numPr>
      </w:pPr>
      <w:r>
        <w:t xml:space="preserve">We’re having Saturday conference programming, some aspects of this need to be </w:t>
      </w:r>
      <w:r w:rsidR="00377122">
        <w:t>deprioritized</w:t>
      </w:r>
    </w:p>
    <w:p w:rsidR="00B00F44" w:rsidRDefault="00B00F44" w:rsidP="00B00F44">
      <w:pPr>
        <w:pStyle w:val="ListParagraph"/>
        <w:numPr>
          <w:ilvl w:val="0"/>
          <w:numId w:val="1"/>
        </w:numPr>
      </w:pPr>
      <w:r>
        <w:t>ESSA (Robin Rolf)</w:t>
      </w:r>
    </w:p>
    <w:p w:rsidR="00B00F44" w:rsidRDefault="00B00F44" w:rsidP="00B00F44">
      <w:pPr>
        <w:pStyle w:val="ListParagraph"/>
        <w:numPr>
          <w:ilvl w:val="1"/>
          <w:numId w:val="1"/>
        </w:numPr>
      </w:pPr>
      <w:r>
        <w:t>OASL, OLA, and ACRL sent a letter to the department of education giving ways that school libraries support the goals of the draft they’re writing</w:t>
      </w:r>
    </w:p>
    <w:p w:rsidR="00B00F44" w:rsidRDefault="00B00F44" w:rsidP="00B00F44">
      <w:pPr>
        <w:pStyle w:val="ListParagraph"/>
        <w:numPr>
          <w:ilvl w:val="2"/>
          <w:numId w:val="1"/>
        </w:numPr>
      </w:pPr>
      <w:r>
        <w:t>We got a cursory response</w:t>
      </w:r>
    </w:p>
    <w:p w:rsidR="00B00F44" w:rsidRDefault="00B00F44" w:rsidP="00B00F44">
      <w:pPr>
        <w:pStyle w:val="ListParagraph"/>
        <w:numPr>
          <w:ilvl w:val="2"/>
          <w:numId w:val="1"/>
        </w:numPr>
      </w:pPr>
      <w:r>
        <w:t>Draft legislation was rolled out, community forums were hosted</w:t>
      </w:r>
    </w:p>
    <w:p w:rsidR="008A06DC" w:rsidRDefault="008A06DC" w:rsidP="008A06DC">
      <w:pPr>
        <w:pStyle w:val="ListParagraph"/>
        <w:numPr>
          <w:ilvl w:val="1"/>
          <w:numId w:val="1"/>
        </w:numPr>
      </w:pPr>
      <w:r>
        <w:lastRenderedPageBreak/>
        <w:t>OASL, OLA, ACRL responded to the draft, noted the omission of libraries</w:t>
      </w:r>
      <w:r w:rsidR="003A2777">
        <w:t>, reminded them of how we can help</w:t>
      </w:r>
    </w:p>
    <w:p w:rsidR="00E82054" w:rsidRDefault="00065235" w:rsidP="008A06DC">
      <w:pPr>
        <w:pStyle w:val="ListParagraph"/>
        <w:numPr>
          <w:ilvl w:val="1"/>
          <w:numId w:val="1"/>
        </w:numPr>
      </w:pPr>
      <w:r w:rsidRPr="00065235">
        <w:rPr>
          <w:rFonts w:cs="Segoe UI"/>
        </w:rPr>
        <w:t>Dr. S</w:t>
      </w:r>
      <w:r w:rsidR="0024289D">
        <w:rPr>
          <w:rFonts w:cs="Segoe UI"/>
        </w:rPr>
        <w:t>alam Noor, Deputy Superintendent</w:t>
      </w:r>
      <w:r w:rsidR="0024289D">
        <w:t>,</w:t>
      </w:r>
      <w:r w:rsidR="00E82054">
        <w:t xml:space="preserve"> feels that libraries need to talk to state legislation, as that’s a larger pot of </w:t>
      </w:r>
      <w:r w:rsidR="00691398">
        <w:t>money</w:t>
      </w:r>
    </w:p>
    <w:p w:rsidR="00E82054" w:rsidRDefault="00E82054" w:rsidP="00E82054">
      <w:pPr>
        <w:pStyle w:val="ListParagraph"/>
        <w:numPr>
          <w:ilvl w:val="2"/>
          <w:numId w:val="1"/>
        </w:numPr>
      </w:pPr>
      <w:r>
        <w:t>Requested we send him language on how school libraries help</w:t>
      </w:r>
      <w:r w:rsidR="00906FEA">
        <w:t xml:space="preserve"> with</w:t>
      </w:r>
      <w:r>
        <w:t xml:space="preserve"> equity</w:t>
      </w:r>
    </w:p>
    <w:p w:rsidR="00E82054" w:rsidRDefault="00E82054" w:rsidP="00E82054">
      <w:pPr>
        <w:pStyle w:val="ListParagraph"/>
        <w:numPr>
          <w:ilvl w:val="3"/>
          <w:numId w:val="1"/>
        </w:numPr>
      </w:pPr>
      <w:r>
        <w:t>Students in OR don’t have equitable access to library programs</w:t>
      </w:r>
    </w:p>
    <w:p w:rsidR="00E82054" w:rsidRDefault="00E82054" w:rsidP="00E82054">
      <w:pPr>
        <w:pStyle w:val="ListParagraph"/>
        <w:numPr>
          <w:ilvl w:val="3"/>
          <w:numId w:val="1"/>
        </w:numPr>
      </w:pPr>
      <w:r>
        <w:t>Access to diverse books</w:t>
      </w:r>
    </w:p>
    <w:p w:rsidR="00594F05" w:rsidRDefault="00594F05" w:rsidP="00594F05">
      <w:pPr>
        <w:pStyle w:val="ListParagraph"/>
        <w:numPr>
          <w:ilvl w:val="0"/>
          <w:numId w:val="1"/>
        </w:numPr>
      </w:pPr>
      <w:r>
        <w:t>Government suppression of information</w:t>
      </w:r>
    </w:p>
    <w:p w:rsidR="00594F05" w:rsidRDefault="00F55F93" w:rsidP="00594F05">
      <w:pPr>
        <w:pStyle w:val="ListParagraph"/>
        <w:numPr>
          <w:ilvl w:val="1"/>
          <w:numId w:val="1"/>
        </w:numPr>
      </w:pPr>
      <w:r>
        <w:t>A member of OLA has suggested OLA make a statement about EPA and national websites having information removed by the new administration’s mandate.</w:t>
      </w:r>
    </w:p>
    <w:p w:rsidR="000303C3" w:rsidRDefault="000303C3" w:rsidP="000303C3">
      <w:pPr>
        <w:pStyle w:val="ListParagraph"/>
        <w:numPr>
          <w:ilvl w:val="1"/>
          <w:numId w:val="1"/>
        </w:numPr>
      </w:pPr>
      <w:r>
        <w:t>Statement was drafted, then a larger discussion came up</w:t>
      </w:r>
    </w:p>
    <w:p w:rsidR="000303C3" w:rsidRDefault="000303C3" w:rsidP="000303C3">
      <w:pPr>
        <w:pStyle w:val="ListParagraph"/>
        <w:numPr>
          <w:ilvl w:val="2"/>
          <w:numId w:val="1"/>
        </w:numPr>
      </w:pPr>
      <w:r>
        <w:t xml:space="preserve">Must we make a public statement every time something happens in the administration that we </w:t>
      </w:r>
      <w:r w:rsidR="004C449F">
        <w:t>do not</w:t>
      </w:r>
      <w:r>
        <w:t xml:space="preserve"> like?</w:t>
      </w:r>
    </w:p>
    <w:p w:rsidR="000303C3" w:rsidRDefault="000303C3" w:rsidP="000303C3">
      <w:pPr>
        <w:pStyle w:val="ListParagraph"/>
        <w:numPr>
          <w:ilvl w:val="2"/>
          <w:numId w:val="1"/>
        </w:numPr>
      </w:pPr>
      <w:r>
        <w:t>Do we need parameters so that we know when and when not to get involved?</w:t>
      </w:r>
    </w:p>
    <w:p w:rsidR="00C94F5A" w:rsidRDefault="005B3108" w:rsidP="00C94F5A">
      <w:pPr>
        <w:pStyle w:val="ListParagraph"/>
        <w:numPr>
          <w:ilvl w:val="3"/>
          <w:numId w:val="1"/>
        </w:numPr>
      </w:pPr>
      <w:r>
        <w:t>Damon suggests we a</w:t>
      </w:r>
      <w:r w:rsidR="004C449F">
        <w:t xml:space="preserve">void </w:t>
      </w:r>
      <w:r w:rsidR="00C94F5A">
        <w:t>partisanship and focus on policies and decisions that run counter to the values of our organization</w:t>
      </w:r>
    </w:p>
    <w:p w:rsidR="001A73D1" w:rsidRDefault="001A73D1" w:rsidP="00C94F5A">
      <w:pPr>
        <w:pStyle w:val="ListParagraph"/>
        <w:numPr>
          <w:ilvl w:val="3"/>
          <w:numId w:val="1"/>
        </w:numPr>
      </w:pPr>
      <w:r>
        <w:t>Elsa acknowledges that information may be temporarily withdrawn</w:t>
      </w:r>
    </w:p>
    <w:p w:rsidR="00F50605" w:rsidRDefault="00F50605" w:rsidP="00F50605">
      <w:pPr>
        <w:pStyle w:val="ListParagraph"/>
        <w:numPr>
          <w:ilvl w:val="1"/>
          <w:numId w:val="1"/>
        </w:numPr>
      </w:pPr>
      <w:r>
        <w:t>There are two drafts – the second recommends not mentioning the ALA</w:t>
      </w:r>
      <w:r w:rsidR="00DB7376">
        <w:t xml:space="preserve"> – let them make their own statements</w:t>
      </w:r>
    </w:p>
    <w:p w:rsidR="00D53459" w:rsidRDefault="00D53459" w:rsidP="00D53459">
      <w:pPr>
        <w:pStyle w:val="ListParagraph"/>
        <w:numPr>
          <w:ilvl w:val="2"/>
          <w:numId w:val="1"/>
        </w:numPr>
      </w:pPr>
      <w:r>
        <w:t>Some folks are dissatisfied with OLA’s handling of some issues. Others think they can be a strong voice for advocacy for the values of libraries nationally.</w:t>
      </w:r>
    </w:p>
    <w:p w:rsidR="00D175F8" w:rsidRDefault="004C4D6F" w:rsidP="00D175F8">
      <w:pPr>
        <w:pStyle w:val="ListParagraph"/>
        <w:numPr>
          <w:ilvl w:val="1"/>
          <w:numId w:val="1"/>
        </w:numPr>
      </w:pPr>
      <w:r>
        <w:t>(</w:t>
      </w:r>
      <w:proofErr w:type="gramStart"/>
      <w:r>
        <w:t>Jenkins)</w:t>
      </w:r>
      <w:proofErr w:type="gramEnd"/>
      <w:r w:rsidR="00D175F8">
        <w:t xml:space="preserve">There can sometimes be an expectation of libraries as neutral – but access to </w:t>
      </w:r>
      <w:proofErr w:type="gramStart"/>
      <w:r w:rsidR="00D175F8">
        <w:t>information,</w:t>
      </w:r>
      <w:proofErr w:type="gramEnd"/>
      <w:r w:rsidR="00D175F8">
        <w:t xml:space="preserve"> information freedom, </w:t>
      </w:r>
      <w:r w:rsidR="00364B42">
        <w:t>etc.</w:t>
      </w:r>
      <w:r w:rsidR="00D175F8">
        <w:t xml:space="preserve"> are not neutral concepts. Libraries, </w:t>
      </w:r>
      <w:r w:rsidR="00D15BF8">
        <w:t>for</w:t>
      </w:r>
      <w:r w:rsidR="00D175F8">
        <w:t xml:space="preserve"> </w:t>
      </w:r>
      <w:r w:rsidR="00D15BF8">
        <w:t>many</w:t>
      </w:r>
      <w:r w:rsidR="00D175F8">
        <w:t xml:space="preserve"> people, are political institutions.</w:t>
      </w:r>
    </w:p>
    <w:p w:rsidR="00E56CF9" w:rsidRDefault="00F30A37" w:rsidP="00D175F8">
      <w:pPr>
        <w:pStyle w:val="ListParagraph"/>
        <w:numPr>
          <w:ilvl w:val="1"/>
          <w:numId w:val="1"/>
        </w:numPr>
      </w:pPr>
      <w:r>
        <w:t xml:space="preserve">(Buzzy) </w:t>
      </w:r>
      <w:r w:rsidR="00E56CF9">
        <w:t xml:space="preserve">We also want to be careful that we </w:t>
      </w:r>
      <w:r w:rsidR="00D571E6">
        <w:t>do not</w:t>
      </w:r>
      <w:r w:rsidR="00E56CF9">
        <w:t xml:space="preserve"> condemn the current administration for things we said nothing about with prior administrations. </w:t>
      </w:r>
      <w:r>
        <w:t xml:space="preserve">(Ross) </w:t>
      </w:r>
      <w:r w:rsidR="00E56CF9">
        <w:t xml:space="preserve">On the other hand, just because we </w:t>
      </w:r>
      <w:r w:rsidR="00D571E6">
        <w:t>did not</w:t>
      </w:r>
      <w:r w:rsidR="00E56CF9">
        <w:t xml:space="preserve"> call out a problem in the past </w:t>
      </w:r>
      <w:r w:rsidR="004D4B67">
        <w:t>does not</w:t>
      </w:r>
      <w:r w:rsidR="00E56CF9">
        <w:t xml:space="preserve"> mean we </w:t>
      </w:r>
      <w:r w:rsidR="005B2B66">
        <w:t>should not</w:t>
      </w:r>
      <w:r w:rsidR="00E56CF9">
        <w:t xml:space="preserve"> call it out now.</w:t>
      </w:r>
    </w:p>
    <w:p w:rsidR="0057340F" w:rsidRDefault="0057340F" w:rsidP="00D175F8">
      <w:pPr>
        <w:pStyle w:val="ListParagraph"/>
        <w:numPr>
          <w:ilvl w:val="1"/>
          <w:numId w:val="1"/>
        </w:numPr>
      </w:pPr>
      <w:r>
        <w:t xml:space="preserve">Legislative Day is coming up </w:t>
      </w:r>
      <w:r w:rsidR="00122AC7">
        <w:t xml:space="preserve">- </w:t>
      </w:r>
      <w:r>
        <w:t>Janet suggests OLA making a brief statement about our values and point of view – less of a hardline stance</w:t>
      </w:r>
    </w:p>
    <w:p w:rsidR="000100BD" w:rsidRPr="00B328F6" w:rsidRDefault="000100BD" w:rsidP="000100BD">
      <w:pPr>
        <w:pStyle w:val="ListParagraph"/>
        <w:numPr>
          <w:ilvl w:val="2"/>
          <w:numId w:val="1"/>
        </w:numPr>
      </w:pPr>
      <w:r>
        <w:t>Jane and Janet will work on statement that targets the issues but not the administration</w:t>
      </w:r>
    </w:p>
    <w:p w:rsidR="00897F5B" w:rsidRDefault="0035452B" w:rsidP="000100BD">
      <w:pPr>
        <w:pStyle w:val="ListParagraph"/>
        <w:numPr>
          <w:ilvl w:val="2"/>
          <w:numId w:val="1"/>
        </w:numPr>
      </w:pPr>
      <w:r>
        <w:t>We can address the issue of access to information without calling out the administration.</w:t>
      </w:r>
    </w:p>
    <w:p w:rsidR="00C32870" w:rsidRDefault="00C32870" w:rsidP="00C32870">
      <w:pPr>
        <w:pStyle w:val="ListParagraph"/>
        <w:numPr>
          <w:ilvl w:val="1"/>
          <w:numId w:val="1"/>
        </w:numPr>
      </w:pPr>
      <w:r>
        <w:t>Elsa will work on the second draft</w:t>
      </w:r>
      <w:r w:rsidR="00FC778F">
        <w:t xml:space="preserve"> o</w:t>
      </w:r>
      <w:r w:rsidR="00DC5893">
        <w:t>f</w:t>
      </w:r>
      <w:r w:rsidR="00FC778F">
        <w:t xml:space="preserve"> the public policy</w:t>
      </w:r>
      <w:r w:rsidR="00BA2AA1">
        <w:t xml:space="preserve"> statement</w:t>
      </w:r>
      <w:r>
        <w:t>, send it to the board, then inform the membership and send it to our government representatives.</w:t>
      </w:r>
    </w:p>
    <w:p w:rsidR="00C32870" w:rsidRDefault="00C32870" w:rsidP="00C32870">
      <w:pPr>
        <w:pStyle w:val="ListParagraph"/>
        <w:numPr>
          <w:ilvl w:val="2"/>
          <w:numId w:val="1"/>
        </w:numPr>
      </w:pPr>
      <w:r>
        <w:t xml:space="preserve">Jane suggests </w:t>
      </w:r>
      <w:r w:rsidR="006744B2">
        <w:t>sending this to the white house as well.</w:t>
      </w:r>
    </w:p>
    <w:p w:rsidR="00C32870" w:rsidRDefault="00C32870" w:rsidP="00C32870">
      <w:pPr>
        <w:pStyle w:val="ListParagraph"/>
        <w:numPr>
          <w:ilvl w:val="1"/>
          <w:numId w:val="1"/>
        </w:numPr>
      </w:pPr>
      <w:r>
        <w:t>Is there a difference between guiding principles and core values?</w:t>
      </w:r>
    </w:p>
    <w:p w:rsidR="00C32870" w:rsidRDefault="00C32870" w:rsidP="00C32870">
      <w:pPr>
        <w:pStyle w:val="ListParagraph"/>
        <w:numPr>
          <w:ilvl w:val="2"/>
          <w:numId w:val="1"/>
        </w:numPr>
      </w:pPr>
      <w:r>
        <w:t>Core values feels like it makes a stronger statement</w:t>
      </w:r>
    </w:p>
    <w:p w:rsidR="00397BB3" w:rsidRDefault="00397BB3" w:rsidP="00397BB3">
      <w:pPr>
        <w:pStyle w:val="ListParagraph"/>
        <w:numPr>
          <w:ilvl w:val="1"/>
          <w:numId w:val="1"/>
        </w:numPr>
      </w:pPr>
      <w:r>
        <w:t>Jenkins would like the Public Statement Policy to remain on the table and be discussed more</w:t>
      </w:r>
    </w:p>
    <w:p w:rsidR="00397BB3" w:rsidRDefault="00397BB3" w:rsidP="00397BB3">
      <w:pPr>
        <w:pStyle w:val="ListParagraph"/>
        <w:numPr>
          <w:ilvl w:val="2"/>
          <w:numId w:val="1"/>
        </w:numPr>
      </w:pPr>
      <w:r>
        <w:t>Realistically, we probably can’t get this done by the conference, but we can try</w:t>
      </w:r>
    </w:p>
    <w:p w:rsidR="00397BB3" w:rsidRDefault="00364B42" w:rsidP="00397BB3">
      <w:pPr>
        <w:pStyle w:val="ListParagraph"/>
        <w:numPr>
          <w:ilvl w:val="2"/>
          <w:numId w:val="1"/>
        </w:numPr>
      </w:pPr>
      <w:r>
        <w:t>Elsa asked Buzzy -</w:t>
      </w:r>
      <w:r w:rsidR="00397BB3">
        <w:t xml:space="preserve"> the former parliamentarian – would this make a good bylaw? Would getting membership approval at conference</w:t>
      </w:r>
      <w:r w:rsidR="009948AF">
        <w:t xml:space="preserve"> be</w:t>
      </w:r>
      <w:r w:rsidR="00397BB3">
        <w:t xml:space="preserve"> overzealous?</w:t>
      </w:r>
    </w:p>
    <w:p w:rsidR="00397BB3" w:rsidRDefault="00397BB3" w:rsidP="00397BB3">
      <w:pPr>
        <w:pStyle w:val="ListParagraph"/>
        <w:numPr>
          <w:ilvl w:val="3"/>
          <w:numId w:val="1"/>
        </w:numPr>
      </w:pPr>
      <w:r>
        <w:lastRenderedPageBreak/>
        <w:t xml:space="preserve">Janet and Buzzy feel this is a </w:t>
      </w:r>
      <w:r w:rsidRPr="00036F3F">
        <w:rPr>
          <w:b/>
        </w:rPr>
        <w:t>procedure</w:t>
      </w:r>
      <w:r>
        <w:t>, not a bylaw</w:t>
      </w:r>
    </w:p>
    <w:p w:rsidR="00397BB3" w:rsidRDefault="009D3A9C" w:rsidP="009D3A9C">
      <w:pPr>
        <w:pStyle w:val="ListParagraph"/>
        <w:numPr>
          <w:ilvl w:val="4"/>
          <w:numId w:val="1"/>
        </w:numPr>
      </w:pPr>
      <w:r>
        <w:t>No need for membership approval to add core values to the bylaws, as m</w:t>
      </w:r>
      <w:r w:rsidR="00397BB3">
        <w:t>embership does NOT need to approve a procedure.</w:t>
      </w:r>
    </w:p>
    <w:p w:rsidR="00220524" w:rsidRDefault="00220524" w:rsidP="00397BB3">
      <w:pPr>
        <w:pStyle w:val="ListParagraph"/>
        <w:numPr>
          <w:ilvl w:val="4"/>
          <w:numId w:val="1"/>
        </w:numPr>
      </w:pPr>
      <w:r>
        <w:t>The group seems to feel that an update to the bylaws by conference wouldn’t be overzealous</w:t>
      </w:r>
    </w:p>
    <w:p w:rsidR="001A700A" w:rsidRDefault="001A700A" w:rsidP="001A700A">
      <w:pPr>
        <w:pStyle w:val="ListParagraph"/>
        <w:numPr>
          <w:ilvl w:val="0"/>
          <w:numId w:val="1"/>
        </w:numPr>
      </w:pPr>
      <w:r>
        <w:t>OLA officer elections</w:t>
      </w:r>
    </w:p>
    <w:p w:rsidR="001A700A" w:rsidRDefault="001A700A" w:rsidP="001A700A">
      <w:pPr>
        <w:pStyle w:val="ListParagraph"/>
        <w:numPr>
          <w:ilvl w:val="1"/>
          <w:numId w:val="1"/>
        </w:numPr>
      </w:pPr>
      <w:r>
        <w:t>We usually go live quickly after conference is over</w:t>
      </w:r>
    </w:p>
    <w:p w:rsidR="001A700A" w:rsidRDefault="001A700A" w:rsidP="001A700A">
      <w:pPr>
        <w:pStyle w:val="ListParagraph"/>
        <w:numPr>
          <w:ilvl w:val="2"/>
          <w:numId w:val="1"/>
        </w:numPr>
      </w:pPr>
      <w:r>
        <w:t>If we can get candidate information in soon to Shirley, it would be ideal.</w:t>
      </w:r>
    </w:p>
    <w:p w:rsidR="00F53A91" w:rsidRDefault="00F53A91" w:rsidP="00F53A91">
      <w:pPr>
        <w:pStyle w:val="ListParagraph"/>
        <w:numPr>
          <w:ilvl w:val="1"/>
          <w:numId w:val="1"/>
        </w:numPr>
      </w:pPr>
      <w:r>
        <w:t xml:space="preserve">Brooke </w:t>
      </w:r>
      <w:proofErr w:type="spellStart"/>
      <w:r>
        <w:t>Robe</w:t>
      </w:r>
      <w:r w:rsidR="00FD2553">
        <w:t>rt</w:t>
      </w:r>
      <w:r>
        <w:t>shaw</w:t>
      </w:r>
      <w:proofErr w:type="spellEnd"/>
      <w:r>
        <w:t xml:space="preserve"> </w:t>
      </w:r>
      <w:r w:rsidR="00FD2553">
        <w:t xml:space="preserve">and Jessica Campbell from the Rural Organizing Project </w:t>
      </w:r>
      <w:r>
        <w:t>organized a volunteer organization to deal with grassroots social justice issues, esp. in Douglas County</w:t>
      </w:r>
    </w:p>
    <w:p w:rsidR="00F53A91" w:rsidRDefault="00F53A91" w:rsidP="00F53A91">
      <w:pPr>
        <w:pStyle w:val="ListParagraph"/>
        <w:numPr>
          <w:ilvl w:val="2"/>
          <w:numId w:val="1"/>
        </w:numPr>
      </w:pPr>
      <w:r>
        <w:t>Lots of angst…people were so occupied with the November elections that there wasn’t a lot of space for other issues</w:t>
      </w:r>
    </w:p>
    <w:p w:rsidR="00F53A91" w:rsidRDefault="00F53A91" w:rsidP="00F53A91">
      <w:pPr>
        <w:pStyle w:val="ListParagraph"/>
        <w:numPr>
          <w:ilvl w:val="2"/>
          <w:numId w:val="1"/>
        </w:numPr>
      </w:pPr>
      <w:r>
        <w:t>Long-term issues – stable funding</w:t>
      </w:r>
    </w:p>
    <w:p w:rsidR="00F53A91" w:rsidRDefault="00F53A91" w:rsidP="00F53A91">
      <w:pPr>
        <w:pStyle w:val="ListParagraph"/>
        <w:numPr>
          <w:ilvl w:val="1"/>
          <w:numId w:val="1"/>
        </w:numPr>
      </w:pPr>
      <w:r>
        <w:t>Hoping directors will testify at Legislative day</w:t>
      </w:r>
    </w:p>
    <w:p w:rsidR="00F53A91" w:rsidRDefault="00F53A91" w:rsidP="00F53A91">
      <w:pPr>
        <w:pStyle w:val="ListParagraph"/>
        <w:numPr>
          <w:ilvl w:val="1"/>
          <w:numId w:val="1"/>
        </w:numPr>
      </w:pPr>
      <w:r>
        <w:t>Looking for a photographer for Legislative day</w:t>
      </w:r>
    </w:p>
    <w:p w:rsidR="005C2F35" w:rsidRDefault="005C2F35" w:rsidP="005C2F35">
      <w:pPr>
        <w:pStyle w:val="ListParagraph"/>
        <w:numPr>
          <w:ilvl w:val="0"/>
          <w:numId w:val="1"/>
        </w:numPr>
      </w:pPr>
      <w:r>
        <w:t>Unit Reports</w:t>
      </w:r>
    </w:p>
    <w:p w:rsidR="005C2F35" w:rsidRDefault="005F0611" w:rsidP="005C2F35">
      <w:pPr>
        <w:pStyle w:val="ListParagraph"/>
        <w:numPr>
          <w:ilvl w:val="1"/>
          <w:numId w:val="1"/>
        </w:numPr>
      </w:pPr>
      <w:r>
        <w:t>Nominations Committee (</w:t>
      </w:r>
      <w:r w:rsidR="005C2F35">
        <w:t>Corry)</w:t>
      </w:r>
    </w:p>
    <w:p w:rsidR="005C2F35" w:rsidRDefault="005C2F35" w:rsidP="005C2F35">
      <w:pPr>
        <w:pStyle w:val="ListParagraph"/>
        <w:numPr>
          <w:ilvl w:val="2"/>
          <w:numId w:val="1"/>
        </w:numPr>
      </w:pPr>
      <w:r>
        <w:t>Last year, end of March was the deadline for candidates. Jane has changed it to 3/15.</w:t>
      </w:r>
    </w:p>
    <w:p w:rsidR="005C2F35" w:rsidRDefault="005C2F35" w:rsidP="005C2F35">
      <w:pPr>
        <w:pStyle w:val="ListParagraph"/>
        <w:numPr>
          <w:ilvl w:val="2"/>
          <w:numId w:val="1"/>
        </w:numPr>
      </w:pPr>
      <w:r>
        <w:t>If anyone has ideas on who would be a good president, see Jane</w:t>
      </w:r>
    </w:p>
    <w:p w:rsidR="005C2F35" w:rsidRDefault="00BB5150" w:rsidP="005C2F35">
      <w:pPr>
        <w:pStyle w:val="ListParagraph"/>
        <w:numPr>
          <w:ilvl w:val="3"/>
          <w:numId w:val="1"/>
        </w:numPr>
      </w:pPr>
      <w:r>
        <w:t>Looking for a president from the public library sector</w:t>
      </w:r>
    </w:p>
    <w:p w:rsidR="00BB5150" w:rsidRDefault="00BB5150" w:rsidP="005C2F35">
      <w:pPr>
        <w:pStyle w:val="ListParagraph"/>
        <w:numPr>
          <w:ilvl w:val="3"/>
          <w:numId w:val="1"/>
        </w:numPr>
      </w:pPr>
      <w:r>
        <w:t>Chair of the nominating committee should be from the same type of library</w:t>
      </w:r>
    </w:p>
    <w:p w:rsidR="00892863" w:rsidRDefault="00892863" w:rsidP="005F0611">
      <w:pPr>
        <w:pStyle w:val="ListParagraph"/>
        <w:numPr>
          <w:ilvl w:val="2"/>
          <w:numId w:val="1"/>
        </w:numPr>
      </w:pPr>
      <w:r>
        <w:t>One candidate for treasurer this far</w:t>
      </w:r>
    </w:p>
    <w:p w:rsidR="00160D6A" w:rsidRDefault="005F0611" w:rsidP="00160D6A">
      <w:pPr>
        <w:pStyle w:val="ListParagraph"/>
        <w:numPr>
          <w:ilvl w:val="1"/>
          <w:numId w:val="1"/>
        </w:numPr>
      </w:pPr>
      <w:r>
        <w:t>PLD (</w:t>
      </w:r>
      <w:r w:rsidR="00160D6A">
        <w:t>Muller</w:t>
      </w:r>
      <w:r>
        <w:t>)</w:t>
      </w:r>
    </w:p>
    <w:p w:rsidR="00160D6A" w:rsidRDefault="00160D6A" w:rsidP="00160D6A">
      <w:pPr>
        <w:pStyle w:val="ListParagraph"/>
        <w:numPr>
          <w:ilvl w:val="2"/>
          <w:numId w:val="1"/>
        </w:numPr>
      </w:pPr>
      <w:r>
        <w:t>Public library director’s meeting, 2/22</w:t>
      </w:r>
    </w:p>
    <w:p w:rsidR="00160D6A" w:rsidRDefault="00160D6A" w:rsidP="00160D6A">
      <w:pPr>
        <w:pStyle w:val="ListParagraph"/>
        <w:numPr>
          <w:ilvl w:val="3"/>
          <w:numId w:val="1"/>
        </w:numPr>
      </w:pPr>
      <w:r>
        <w:t>Chose this day so directors would hopefully attend legislative date</w:t>
      </w:r>
    </w:p>
    <w:p w:rsidR="00160D6A" w:rsidRDefault="00160D6A" w:rsidP="00160D6A">
      <w:pPr>
        <w:pStyle w:val="ListParagraph"/>
        <w:numPr>
          <w:ilvl w:val="2"/>
          <w:numId w:val="1"/>
        </w:numPr>
      </w:pPr>
      <w:r>
        <w:t>Reconvening state standards committee</w:t>
      </w:r>
    </w:p>
    <w:p w:rsidR="00BD1358" w:rsidRDefault="00BD1358" w:rsidP="00BD1358">
      <w:pPr>
        <w:pStyle w:val="ListParagraph"/>
        <w:numPr>
          <w:ilvl w:val="3"/>
          <w:numId w:val="1"/>
        </w:numPr>
      </w:pPr>
      <w:r>
        <w:t>3-4 years since the standards were re-written</w:t>
      </w:r>
    </w:p>
    <w:p w:rsidR="00BD1358" w:rsidRDefault="00BD1358" w:rsidP="00BD1358">
      <w:pPr>
        <w:pStyle w:val="ListParagraph"/>
        <w:numPr>
          <w:ilvl w:val="3"/>
          <w:numId w:val="1"/>
        </w:numPr>
      </w:pPr>
      <w:r>
        <w:t>Adding qualitative and quantitative measures</w:t>
      </w:r>
    </w:p>
    <w:p w:rsidR="00BD1358" w:rsidRDefault="00062A46" w:rsidP="00BD1358">
      <w:pPr>
        <w:pStyle w:val="ListParagraph"/>
        <w:numPr>
          <w:ilvl w:val="1"/>
          <w:numId w:val="1"/>
        </w:numPr>
      </w:pPr>
      <w:r>
        <w:t>ACRL (</w:t>
      </w:r>
      <w:proofErr w:type="spellStart"/>
      <w:r w:rsidR="00115AB1">
        <w:t>Debner</w:t>
      </w:r>
      <w:proofErr w:type="spellEnd"/>
      <w:r>
        <w:t>)</w:t>
      </w:r>
    </w:p>
    <w:p w:rsidR="00FD1ADC" w:rsidRDefault="00B93530" w:rsidP="00BD1358">
      <w:pPr>
        <w:pStyle w:val="ListParagraph"/>
        <w:numPr>
          <w:ilvl w:val="2"/>
          <w:numId w:val="1"/>
        </w:numPr>
      </w:pPr>
      <w:r>
        <w:t>PSU/</w:t>
      </w:r>
      <w:r w:rsidR="00BD1358">
        <w:t xml:space="preserve">OSU </w:t>
      </w:r>
      <w:r w:rsidR="00747BE6">
        <w:t>S</w:t>
      </w:r>
      <w:r w:rsidR="00BD1358">
        <w:t xml:space="preserve">cholarly </w:t>
      </w:r>
      <w:r w:rsidR="00747BE6">
        <w:t>C</w:t>
      </w:r>
      <w:r w:rsidR="00BD1358">
        <w:t xml:space="preserve">ommunications </w:t>
      </w:r>
      <w:r w:rsidR="00747BE6">
        <w:t>R</w:t>
      </w:r>
      <w:r w:rsidR="00BD1358">
        <w:t xml:space="preserve">oadshow </w:t>
      </w:r>
      <w:r w:rsidR="00747BE6">
        <w:t>W</w:t>
      </w:r>
      <w:r w:rsidR="00BD1358">
        <w:t xml:space="preserve">orkshop </w:t>
      </w:r>
      <w:r w:rsidR="00747BE6">
        <w:t>P</w:t>
      </w:r>
      <w:r w:rsidR="00BD1358">
        <w:t xml:space="preserve">rogram </w:t>
      </w:r>
      <w:r w:rsidR="00115AB1">
        <w:t xml:space="preserve">grant proposal </w:t>
      </w:r>
      <w:r w:rsidR="00BD1358">
        <w:t xml:space="preserve">was accepted. </w:t>
      </w:r>
    </w:p>
    <w:p w:rsidR="00BD1358" w:rsidRDefault="00BD1358" w:rsidP="00FD1ADC">
      <w:pPr>
        <w:pStyle w:val="ListParagraph"/>
        <w:numPr>
          <w:ilvl w:val="3"/>
          <w:numId w:val="1"/>
        </w:numPr>
      </w:pPr>
      <w:r>
        <w:t>Will be at PSU on 7/17/17</w:t>
      </w:r>
    </w:p>
    <w:p w:rsidR="00A76AD1" w:rsidRDefault="00A76AD1" w:rsidP="00BD1358">
      <w:pPr>
        <w:pStyle w:val="ListParagraph"/>
        <w:numPr>
          <w:ilvl w:val="2"/>
          <w:numId w:val="1"/>
        </w:numPr>
      </w:pPr>
      <w:r>
        <w:t>PSU was the principal for the grant</w:t>
      </w:r>
    </w:p>
    <w:p w:rsidR="00BD1358" w:rsidRDefault="00BD1358" w:rsidP="00BD1358">
      <w:pPr>
        <w:pStyle w:val="ListParagraph"/>
        <w:numPr>
          <w:ilvl w:val="2"/>
          <w:numId w:val="1"/>
        </w:numPr>
      </w:pPr>
      <w:r>
        <w:t>Information going out in March</w:t>
      </w:r>
    </w:p>
    <w:p w:rsidR="00521090" w:rsidRDefault="00521090" w:rsidP="00BD1358">
      <w:pPr>
        <w:pStyle w:val="ListParagraph"/>
        <w:numPr>
          <w:ilvl w:val="2"/>
          <w:numId w:val="1"/>
        </w:numPr>
      </w:pPr>
      <w:r>
        <w:t>Next board meeting on 2/10</w:t>
      </w:r>
    </w:p>
    <w:p w:rsidR="00521090" w:rsidRDefault="00521090" w:rsidP="00521090">
      <w:pPr>
        <w:pStyle w:val="ListParagraph"/>
        <w:numPr>
          <w:ilvl w:val="3"/>
          <w:numId w:val="1"/>
        </w:numPr>
      </w:pPr>
      <w:r>
        <w:t>Solidifying this year</w:t>
      </w:r>
      <w:r w:rsidR="00517F8C">
        <w:t>’</w:t>
      </w:r>
      <w:r>
        <w:t>s plans, which will dovetail with the strategic plan</w:t>
      </w:r>
    </w:p>
    <w:p w:rsidR="00A64F57" w:rsidRDefault="00611AFF" w:rsidP="00A64F57">
      <w:pPr>
        <w:pStyle w:val="ListParagraph"/>
        <w:numPr>
          <w:ilvl w:val="1"/>
          <w:numId w:val="1"/>
        </w:numPr>
      </w:pPr>
      <w:r>
        <w:t xml:space="preserve">OASL </w:t>
      </w:r>
      <w:r w:rsidR="00A64F57">
        <w:t>(</w:t>
      </w:r>
      <w:r>
        <w:t>Robin</w:t>
      </w:r>
      <w:r w:rsidR="00A64F57">
        <w:t>)</w:t>
      </w:r>
    </w:p>
    <w:p w:rsidR="00362600" w:rsidRDefault="00A64F57" w:rsidP="00A64F57">
      <w:pPr>
        <w:pStyle w:val="ListParagraph"/>
        <w:numPr>
          <w:ilvl w:val="2"/>
          <w:numId w:val="1"/>
        </w:numPr>
      </w:pPr>
      <w:r>
        <w:t xml:space="preserve">OASL applied </w:t>
      </w:r>
      <w:r w:rsidR="00362600">
        <w:t>to AASL for a leadership grant</w:t>
      </w:r>
    </w:p>
    <w:p w:rsidR="00976640" w:rsidRDefault="00060F64" w:rsidP="00A64F57">
      <w:pPr>
        <w:pStyle w:val="ListParagraph"/>
        <w:numPr>
          <w:ilvl w:val="2"/>
          <w:numId w:val="1"/>
        </w:numPr>
      </w:pPr>
      <w:r>
        <w:t>Copycatting</w:t>
      </w:r>
      <w:r w:rsidR="00A64F57">
        <w:t xml:space="preserve"> on OLA’s creation of leadership within organizations. </w:t>
      </w:r>
    </w:p>
    <w:p w:rsidR="00A64F57" w:rsidRDefault="00A64F57" w:rsidP="00A64F57">
      <w:pPr>
        <w:pStyle w:val="ListParagraph"/>
        <w:numPr>
          <w:ilvl w:val="2"/>
          <w:numId w:val="1"/>
        </w:numPr>
      </w:pPr>
      <w:r>
        <w:t>Applied on 2/1, hopping to hear back by mid-March</w:t>
      </w:r>
    </w:p>
    <w:p w:rsidR="004575CA" w:rsidRDefault="004575CA" w:rsidP="00A64F57">
      <w:pPr>
        <w:pStyle w:val="ListParagraph"/>
        <w:numPr>
          <w:ilvl w:val="2"/>
          <w:numId w:val="1"/>
        </w:numPr>
      </w:pPr>
      <w:r>
        <w:t>Addressing the issue of rural libraries that have trouble connecting</w:t>
      </w:r>
    </w:p>
    <w:p w:rsidR="004575CA" w:rsidRDefault="00314563" w:rsidP="004575CA">
      <w:pPr>
        <w:pStyle w:val="ListParagraph"/>
        <w:numPr>
          <w:ilvl w:val="1"/>
          <w:numId w:val="1"/>
        </w:numPr>
      </w:pPr>
      <w:r>
        <w:lastRenderedPageBreak/>
        <w:t xml:space="preserve">OYAN </w:t>
      </w:r>
      <w:r w:rsidR="004575CA">
        <w:t>(</w:t>
      </w:r>
      <w:proofErr w:type="spellStart"/>
      <w:r>
        <w:t>Bobbye</w:t>
      </w:r>
      <w:proofErr w:type="spellEnd"/>
      <w:r w:rsidR="004575CA">
        <w:t>)</w:t>
      </w:r>
    </w:p>
    <w:p w:rsidR="004575CA" w:rsidRDefault="007401C2" w:rsidP="004575CA">
      <w:pPr>
        <w:pStyle w:val="ListParagraph"/>
        <w:numPr>
          <w:ilvl w:val="2"/>
          <w:numId w:val="1"/>
        </w:numPr>
      </w:pPr>
      <w:r>
        <w:t xml:space="preserve">Not much going on. </w:t>
      </w:r>
      <w:proofErr w:type="spellStart"/>
      <w:r>
        <w:t>Violetta</w:t>
      </w:r>
      <w:proofErr w:type="spellEnd"/>
      <w:r>
        <w:t xml:space="preserve"> will be at legislative day representing OYAN</w:t>
      </w:r>
    </w:p>
    <w:p w:rsidR="007401C2" w:rsidRDefault="007401C2" w:rsidP="004575CA">
      <w:pPr>
        <w:pStyle w:val="ListParagraph"/>
        <w:numPr>
          <w:ilvl w:val="2"/>
          <w:numId w:val="1"/>
        </w:numPr>
      </w:pPr>
      <w:r>
        <w:t>Getting OLA sessions ready</w:t>
      </w:r>
    </w:p>
    <w:p w:rsidR="00911B55" w:rsidRDefault="000B24FA" w:rsidP="00911B55">
      <w:pPr>
        <w:pStyle w:val="ListParagraph"/>
        <w:numPr>
          <w:ilvl w:val="1"/>
          <w:numId w:val="1"/>
        </w:numPr>
      </w:pPr>
      <w:r>
        <w:t xml:space="preserve">CSD </w:t>
      </w:r>
      <w:r w:rsidR="00911B55">
        <w:t>(</w:t>
      </w:r>
      <w:r>
        <w:t>Mayer</w:t>
      </w:r>
      <w:r w:rsidR="00911B55">
        <w:t>)</w:t>
      </w:r>
    </w:p>
    <w:p w:rsidR="00911B55" w:rsidRPr="00D22D70" w:rsidRDefault="00911B55" w:rsidP="00911B55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D22D70">
        <w:rPr>
          <w:color w:val="000000" w:themeColor="text1"/>
        </w:rPr>
        <w:t>Programming manuals were far less expensive to produce and ship this year. SAGE rep came to pick up boxes of materials. $280 spent, versus the $900 from last year and the $1000 we anticipated this year</w:t>
      </w:r>
    </w:p>
    <w:p w:rsidR="00911B55" w:rsidRPr="00D22D70" w:rsidRDefault="00F02198" w:rsidP="00911B55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D22D70">
        <w:rPr>
          <w:color w:val="000000" w:themeColor="text1"/>
        </w:rPr>
        <w:t>CSD will work to keep costs down</w:t>
      </w:r>
      <w:r w:rsidR="00EA2B74" w:rsidRPr="00D22D70">
        <w:rPr>
          <w:color w:val="000000" w:themeColor="text1"/>
        </w:rPr>
        <w:t xml:space="preserve"> and continue their partnership with SAGE in the future</w:t>
      </w:r>
    </w:p>
    <w:p w:rsidR="005F0032" w:rsidRPr="00D22D70" w:rsidRDefault="005F0032" w:rsidP="00EA2B74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D22D70">
        <w:rPr>
          <w:color w:val="000000" w:themeColor="text1"/>
        </w:rPr>
        <w:t>DVDs will no longer be offered as an option for summer reading manuals.</w:t>
      </w:r>
    </w:p>
    <w:p w:rsidR="00911B55" w:rsidRPr="00D22D70" w:rsidRDefault="00911B55" w:rsidP="00D22D7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22D70">
        <w:rPr>
          <w:color w:val="000000" w:themeColor="text1"/>
        </w:rPr>
        <w:t xml:space="preserve">Spring workshop at Tigard public library on </w:t>
      </w:r>
      <w:r w:rsidR="00D22D70" w:rsidRPr="00D22D70">
        <w:rPr>
          <w:color w:val="000000" w:themeColor="text1"/>
        </w:rPr>
        <w:t>March 18th from 9am-4pm.</w:t>
      </w:r>
    </w:p>
    <w:p w:rsidR="008B72D5" w:rsidRDefault="004E7E7A" w:rsidP="004E7E7A">
      <w:pPr>
        <w:pStyle w:val="ListParagraph"/>
        <w:numPr>
          <w:ilvl w:val="1"/>
          <w:numId w:val="1"/>
        </w:numPr>
      </w:pPr>
      <w:r>
        <w:t>ALA (Jones)</w:t>
      </w:r>
    </w:p>
    <w:p w:rsidR="008B72D5" w:rsidRDefault="00EB2911" w:rsidP="004E7E7A">
      <w:pPr>
        <w:pStyle w:val="ListParagraph"/>
        <w:numPr>
          <w:ilvl w:val="2"/>
          <w:numId w:val="1"/>
        </w:numPr>
      </w:pPr>
      <w:r>
        <w:t xml:space="preserve">Notes on </w:t>
      </w:r>
      <w:proofErr w:type="spellStart"/>
      <w:r>
        <w:t>lib</w:t>
      </w:r>
      <w:r w:rsidR="008B72D5">
        <w:t>sorg</w:t>
      </w:r>
      <w:proofErr w:type="spellEnd"/>
      <w:r w:rsidR="008B72D5">
        <w:t xml:space="preserve"> on what was discussed at the town-hall meeting</w:t>
      </w:r>
    </w:p>
    <w:p w:rsidR="008B72D5" w:rsidRDefault="008B72D5" w:rsidP="004E7E7A">
      <w:pPr>
        <w:pStyle w:val="ListParagraph"/>
        <w:numPr>
          <w:ilvl w:val="2"/>
          <w:numId w:val="1"/>
        </w:numPr>
      </w:pPr>
      <w:r>
        <w:t>Worked on a statement on access to information</w:t>
      </w:r>
    </w:p>
    <w:p w:rsidR="007F5E77" w:rsidRDefault="007F5E77" w:rsidP="004E7E7A">
      <w:pPr>
        <w:pStyle w:val="ListParagraph"/>
        <w:numPr>
          <w:ilvl w:val="2"/>
          <w:numId w:val="1"/>
        </w:numPr>
      </w:pPr>
      <w:r>
        <w:t xml:space="preserve">Conversation on the </w:t>
      </w:r>
      <w:r w:rsidR="00DC285C" w:rsidRPr="00FE5535">
        <w:rPr>
          <w:rFonts w:cs="Segoe UI"/>
        </w:rPr>
        <w:t>ALA Executive Director</w:t>
      </w:r>
      <w:r w:rsidRPr="00DC285C">
        <w:t xml:space="preserve"> </w:t>
      </w:r>
      <w:r>
        <w:t>and whether or not an MLIS was needed. It still is</w:t>
      </w:r>
      <w:r w:rsidR="00592552">
        <w:t>.</w:t>
      </w:r>
    </w:p>
    <w:p w:rsidR="007F5E77" w:rsidRDefault="007F5E77" w:rsidP="004E7E7A">
      <w:pPr>
        <w:pStyle w:val="ListParagraph"/>
        <w:numPr>
          <w:ilvl w:val="2"/>
          <w:numId w:val="1"/>
        </w:numPr>
      </w:pPr>
      <w:r>
        <w:t>Passed doc</w:t>
      </w:r>
      <w:r w:rsidR="004C10C9">
        <w:t>uments</w:t>
      </w:r>
      <w:r>
        <w:t xml:space="preserve"> on</w:t>
      </w:r>
      <w:r w:rsidR="000045FE">
        <w:t>:</w:t>
      </w:r>
    </w:p>
    <w:p w:rsidR="007F5E77" w:rsidRDefault="007F5E77" w:rsidP="004E7E7A">
      <w:pPr>
        <w:pStyle w:val="ListParagraph"/>
        <w:numPr>
          <w:ilvl w:val="3"/>
          <w:numId w:val="1"/>
        </w:numPr>
      </w:pPr>
      <w:r>
        <w:t>Family caregivers as a protected status</w:t>
      </w:r>
    </w:p>
    <w:p w:rsidR="007F5E77" w:rsidRDefault="007F5E77" w:rsidP="004E7E7A">
      <w:pPr>
        <w:pStyle w:val="ListParagraph"/>
        <w:numPr>
          <w:ilvl w:val="3"/>
          <w:numId w:val="1"/>
        </w:numPr>
      </w:pPr>
      <w:r>
        <w:t>Gun violence (resolution)</w:t>
      </w:r>
    </w:p>
    <w:p w:rsidR="007F5E77" w:rsidRDefault="007F5E77" w:rsidP="004E7E7A">
      <w:pPr>
        <w:pStyle w:val="ListParagraph"/>
        <w:numPr>
          <w:ilvl w:val="4"/>
          <w:numId w:val="1"/>
        </w:numPr>
      </w:pPr>
      <w:r>
        <w:t>Statement panning gun violence and move to prohibit guns in or near libraries and educational institutions</w:t>
      </w:r>
    </w:p>
    <w:p w:rsidR="007F5E77" w:rsidRDefault="007F5E77" w:rsidP="004E7E7A">
      <w:pPr>
        <w:pStyle w:val="ListParagraph"/>
        <w:numPr>
          <w:ilvl w:val="3"/>
          <w:numId w:val="1"/>
        </w:numPr>
      </w:pPr>
      <w:r>
        <w:t>Access to accurate information, rather than censorship</w:t>
      </w:r>
    </w:p>
    <w:p w:rsidR="005C0D69" w:rsidRDefault="004E7E7A" w:rsidP="005C0D69">
      <w:pPr>
        <w:pStyle w:val="ListParagraph"/>
        <w:numPr>
          <w:ilvl w:val="1"/>
          <w:numId w:val="1"/>
        </w:numPr>
      </w:pPr>
      <w:r>
        <w:t>IRRT (Cox</w:t>
      </w:r>
      <w:r w:rsidR="005C0D69">
        <w:t>)</w:t>
      </w:r>
    </w:p>
    <w:p w:rsidR="005C0D69" w:rsidRDefault="005C0D69" w:rsidP="005C0D69">
      <w:pPr>
        <w:pStyle w:val="ListParagraph"/>
        <w:numPr>
          <w:ilvl w:val="2"/>
          <w:numId w:val="1"/>
        </w:numPr>
      </w:pPr>
      <w:r>
        <w:t>Horner Exchange meeting, late Feb/early March</w:t>
      </w:r>
    </w:p>
    <w:p w:rsidR="005C0D69" w:rsidRDefault="005C0D69" w:rsidP="005C0D69">
      <w:pPr>
        <w:pStyle w:val="ListParagraph"/>
        <w:numPr>
          <w:ilvl w:val="3"/>
          <w:numId w:val="1"/>
        </w:numPr>
      </w:pPr>
      <w:r>
        <w:t>Date and location TBD</w:t>
      </w:r>
    </w:p>
    <w:p w:rsidR="005C0D69" w:rsidRDefault="005C0D69" w:rsidP="005C0D69">
      <w:pPr>
        <w:pStyle w:val="ListParagraph"/>
        <w:numPr>
          <w:ilvl w:val="4"/>
          <w:numId w:val="1"/>
        </w:numPr>
      </w:pPr>
      <w:r>
        <w:t>Looking at the 2016 exchange</w:t>
      </w:r>
    </w:p>
    <w:p w:rsidR="005C0D69" w:rsidRDefault="005C0D69" w:rsidP="005C0D69">
      <w:pPr>
        <w:pStyle w:val="ListParagraph"/>
        <w:numPr>
          <w:ilvl w:val="4"/>
          <w:numId w:val="1"/>
        </w:numPr>
      </w:pPr>
      <w:r>
        <w:t>Looking forward, fundraising</w:t>
      </w:r>
    </w:p>
    <w:p w:rsidR="00A60195" w:rsidRDefault="00A60195" w:rsidP="00A60195">
      <w:pPr>
        <w:pStyle w:val="ListParagraph"/>
        <w:numPr>
          <w:ilvl w:val="2"/>
          <w:numId w:val="1"/>
        </w:numPr>
      </w:pPr>
      <w:r>
        <w:t>Promoting the program</w:t>
      </w:r>
    </w:p>
    <w:p w:rsidR="00A60195" w:rsidRDefault="00A60195" w:rsidP="00A60195">
      <w:pPr>
        <w:pStyle w:val="ListParagraph"/>
        <w:numPr>
          <w:ilvl w:val="3"/>
          <w:numId w:val="1"/>
        </w:numPr>
      </w:pPr>
      <w:r>
        <w:t>Richard is prepping Poster proposal at IFLA in Poland next year and working on an article</w:t>
      </w:r>
    </w:p>
    <w:p w:rsidR="00A60195" w:rsidRDefault="00A60195" w:rsidP="00A60195">
      <w:pPr>
        <w:pStyle w:val="ListParagraph"/>
        <w:numPr>
          <w:ilvl w:val="3"/>
          <w:numId w:val="1"/>
        </w:numPr>
      </w:pPr>
      <w:r>
        <w:t>Make noise and get the information out there</w:t>
      </w:r>
    </w:p>
    <w:p w:rsidR="00B30F0D" w:rsidRDefault="00B30F0D" w:rsidP="00B30F0D">
      <w:pPr>
        <w:pStyle w:val="ListParagraph"/>
        <w:numPr>
          <w:ilvl w:val="2"/>
          <w:numId w:val="1"/>
        </w:numPr>
      </w:pPr>
      <w:r>
        <w:t>Web presence updates – new platform means work on improving the web presence can begin</w:t>
      </w:r>
    </w:p>
    <w:p w:rsidR="003B6DA4" w:rsidRDefault="004E7E7A" w:rsidP="003B6DA4">
      <w:pPr>
        <w:pStyle w:val="ListParagraph"/>
        <w:numPr>
          <w:ilvl w:val="1"/>
          <w:numId w:val="1"/>
        </w:numPr>
      </w:pPr>
      <w:r>
        <w:t xml:space="preserve">IFC </w:t>
      </w:r>
      <w:r w:rsidR="003B6DA4">
        <w:t>(</w:t>
      </w:r>
      <w:proofErr w:type="spellStart"/>
      <w:r>
        <w:t>Betzer</w:t>
      </w:r>
      <w:proofErr w:type="spellEnd"/>
      <w:r w:rsidR="003B6DA4">
        <w:t>)</w:t>
      </w:r>
    </w:p>
    <w:p w:rsidR="003B6DA4" w:rsidRDefault="003B6DA4" w:rsidP="003B6DA4">
      <w:pPr>
        <w:pStyle w:val="ListParagraph"/>
        <w:numPr>
          <w:ilvl w:val="2"/>
          <w:numId w:val="1"/>
        </w:numPr>
      </w:pPr>
      <w:r>
        <w:t xml:space="preserve">Preparing for </w:t>
      </w:r>
      <w:r w:rsidR="00B42FE8">
        <w:t>OLA conference</w:t>
      </w:r>
    </w:p>
    <w:p w:rsidR="003B6DA4" w:rsidRDefault="003B6DA4" w:rsidP="003B6DA4">
      <w:pPr>
        <w:pStyle w:val="ListParagraph"/>
        <w:numPr>
          <w:ilvl w:val="2"/>
          <w:numId w:val="1"/>
        </w:numPr>
      </w:pPr>
      <w:r>
        <w:t>Sponsoring and co-sponsoring programming</w:t>
      </w:r>
    </w:p>
    <w:p w:rsidR="003B6DA4" w:rsidRDefault="003B6DA4" w:rsidP="003B6DA4">
      <w:pPr>
        <w:pStyle w:val="ListParagraph"/>
        <w:numPr>
          <w:ilvl w:val="2"/>
          <w:numId w:val="1"/>
        </w:numPr>
      </w:pPr>
      <w:r>
        <w:t>Working on cleaning up the website</w:t>
      </w:r>
    </w:p>
    <w:p w:rsidR="006970D8" w:rsidRDefault="006970D8" w:rsidP="003B6DA4">
      <w:pPr>
        <w:pStyle w:val="ListParagraph"/>
        <w:numPr>
          <w:ilvl w:val="2"/>
          <w:numId w:val="1"/>
        </w:numPr>
      </w:pPr>
      <w:r>
        <w:t>ALA revised report gathering form for intellectual freedom challenges</w:t>
      </w:r>
    </w:p>
    <w:p w:rsidR="006970D8" w:rsidRDefault="006970D8" w:rsidP="006970D8">
      <w:pPr>
        <w:pStyle w:val="ListParagraph"/>
        <w:numPr>
          <w:ilvl w:val="3"/>
          <w:numId w:val="1"/>
        </w:numPr>
      </w:pPr>
      <w:r>
        <w:t>Huge change. Broadened scope beyond requests to remove titles from shelves, updated questions</w:t>
      </w:r>
    </w:p>
    <w:p w:rsidR="006970D8" w:rsidRDefault="006970D8" w:rsidP="006970D8">
      <w:pPr>
        <w:pStyle w:val="ListParagraph"/>
        <w:numPr>
          <w:ilvl w:val="3"/>
          <w:numId w:val="1"/>
        </w:numPr>
      </w:pPr>
      <w:r>
        <w:t>Looking at how the changes affect the state</w:t>
      </w:r>
    </w:p>
    <w:p w:rsidR="005C517E" w:rsidRDefault="00BF0751" w:rsidP="005C517E">
      <w:pPr>
        <w:pStyle w:val="ListParagraph"/>
        <w:numPr>
          <w:ilvl w:val="1"/>
          <w:numId w:val="1"/>
        </w:numPr>
      </w:pPr>
      <w:r>
        <w:t xml:space="preserve">Legal Reference Roundtable </w:t>
      </w:r>
      <w:r w:rsidR="005C517E">
        <w:t>(</w:t>
      </w:r>
      <w:r>
        <w:t>Ludington</w:t>
      </w:r>
      <w:r w:rsidR="005C517E">
        <w:t>)</w:t>
      </w:r>
    </w:p>
    <w:p w:rsidR="005C517E" w:rsidRDefault="005C517E" w:rsidP="005C517E">
      <w:pPr>
        <w:pStyle w:val="ListParagraph"/>
        <w:numPr>
          <w:ilvl w:val="2"/>
          <w:numId w:val="1"/>
        </w:numPr>
      </w:pPr>
      <w:r>
        <w:t>Oregon state bar presented for the Judiciary Committee</w:t>
      </w:r>
    </w:p>
    <w:p w:rsidR="005C517E" w:rsidRDefault="005C517E" w:rsidP="005C517E">
      <w:pPr>
        <w:pStyle w:val="ListParagraph"/>
        <w:numPr>
          <w:ilvl w:val="3"/>
          <w:numId w:val="1"/>
        </w:numPr>
      </w:pPr>
      <w:r>
        <w:t>“The future of Legal Services”</w:t>
      </w:r>
    </w:p>
    <w:p w:rsidR="005C517E" w:rsidRDefault="005C517E" w:rsidP="005C517E">
      <w:pPr>
        <w:pStyle w:val="ListParagraph"/>
        <w:numPr>
          <w:ilvl w:val="4"/>
          <w:numId w:val="1"/>
        </w:numPr>
      </w:pPr>
      <w:r>
        <w:lastRenderedPageBreak/>
        <w:t>Bar created a task force to look at how legal assistance is made available to the public, and what shortcomings involved.</w:t>
      </w:r>
    </w:p>
    <w:p w:rsidR="001777F0" w:rsidRDefault="001777F0" w:rsidP="001777F0">
      <w:pPr>
        <w:pStyle w:val="ListParagraph"/>
        <w:numPr>
          <w:ilvl w:val="2"/>
          <w:numId w:val="1"/>
        </w:numPr>
      </w:pPr>
      <w:r>
        <w:t>Presenting on what resources county law libraries provide to the public</w:t>
      </w:r>
    </w:p>
    <w:p w:rsidR="001500A3" w:rsidRPr="001500A3" w:rsidRDefault="001500A3" w:rsidP="001777F0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1500A3">
        <w:rPr>
          <w:color w:val="000000" w:themeColor="text1"/>
        </w:rPr>
        <w:t>Based on the success of past years’ OLA conference programs focused on legal reference services, LRRT received many comments in support of a half-day pre-conference. Now that the conference program slate is ‘live,’ the unit’s gotten even more positive feedback from OLA members</w:t>
      </w:r>
    </w:p>
    <w:p w:rsidR="00C9554E" w:rsidRDefault="00B4126D" w:rsidP="001500A3">
      <w:pPr>
        <w:pStyle w:val="ListParagraph"/>
        <w:numPr>
          <w:ilvl w:val="3"/>
          <w:numId w:val="1"/>
        </w:numPr>
      </w:pPr>
      <w:r>
        <w:t>4 hour</w:t>
      </w:r>
      <w:r w:rsidR="00C9554E">
        <w:t>, 8:30-12:30 pre-conference program was approved</w:t>
      </w:r>
    </w:p>
    <w:p w:rsidR="001500A3" w:rsidRPr="001500A3" w:rsidRDefault="001500A3" w:rsidP="001500A3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1500A3">
        <w:rPr>
          <w:color w:val="000000" w:themeColor="text1"/>
        </w:rPr>
        <w:t>The speakers lined up for the LRRT pre-conference are: the Oregon State Bar’s manager of Referral and Information Services; the executive director of Legal Aid Services of Oregon; the Judicial Forms Manager of the Oregon Judicial Department; and law librarians from the State of Oregon Law Library and W</w:t>
      </w:r>
      <w:r>
        <w:rPr>
          <w:color w:val="000000" w:themeColor="text1"/>
        </w:rPr>
        <w:t>ashington County Law Library.</w:t>
      </w:r>
    </w:p>
    <w:p w:rsidR="000734B8" w:rsidRDefault="000E423F" w:rsidP="00CF5628">
      <w:pPr>
        <w:pStyle w:val="ListParagraph"/>
        <w:numPr>
          <w:ilvl w:val="1"/>
          <w:numId w:val="1"/>
        </w:numPr>
      </w:pPr>
      <w:r>
        <w:t>Vision Task Force (Nielsen)</w:t>
      </w:r>
      <w:r w:rsidR="00CF5628">
        <w:t xml:space="preserve"> </w:t>
      </w:r>
    </w:p>
    <w:p w:rsidR="00CF5628" w:rsidRDefault="00CF5628" w:rsidP="000734B8">
      <w:pPr>
        <w:pStyle w:val="ListParagraph"/>
        <w:numPr>
          <w:ilvl w:val="2"/>
          <w:numId w:val="1"/>
        </w:numPr>
      </w:pPr>
      <w:r>
        <w:t xml:space="preserve">At what point do we start a new vision task force? 2020 is coming </w:t>
      </w:r>
      <w:r w:rsidR="009B0847">
        <w:t>up.</w:t>
      </w:r>
      <w:r>
        <w:t xml:space="preserve"> When do they start working?</w:t>
      </w:r>
    </w:p>
    <w:p w:rsidR="00CF5628" w:rsidRDefault="00CF5628" w:rsidP="000734B8">
      <w:pPr>
        <w:pStyle w:val="ListParagraph"/>
        <w:numPr>
          <w:ilvl w:val="3"/>
          <w:numId w:val="1"/>
        </w:numPr>
      </w:pPr>
      <w:r>
        <w:t>Elsa will look into this</w:t>
      </w:r>
      <w:r w:rsidR="00D42069">
        <w:t>, historically, 12/28 was when the last committee met</w:t>
      </w:r>
      <w:r w:rsidR="000E423F">
        <w:t>.</w:t>
      </w:r>
    </w:p>
    <w:sectPr w:rsidR="00CF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98" w:rsidRDefault="00D12A98" w:rsidP="00610F0D">
      <w:pPr>
        <w:spacing w:after="0" w:line="240" w:lineRule="auto"/>
      </w:pPr>
      <w:r>
        <w:separator/>
      </w:r>
    </w:p>
  </w:endnote>
  <w:endnote w:type="continuationSeparator" w:id="0">
    <w:p w:rsidR="00D12A98" w:rsidRDefault="00D12A98" w:rsidP="0061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98" w:rsidRDefault="00D12A98" w:rsidP="00610F0D">
      <w:pPr>
        <w:spacing w:after="0" w:line="240" w:lineRule="auto"/>
      </w:pPr>
      <w:r>
        <w:separator/>
      </w:r>
    </w:p>
  </w:footnote>
  <w:footnote w:type="continuationSeparator" w:id="0">
    <w:p w:rsidR="00D12A98" w:rsidRDefault="00D12A98" w:rsidP="0061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CD1"/>
    <w:multiLevelType w:val="hybridMultilevel"/>
    <w:tmpl w:val="0B7013C8"/>
    <w:lvl w:ilvl="0" w:tplc="47644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370D8"/>
    <w:multiLevelType w:val="hybridMultilevel"/>
    <w:tmpl w:val="BE486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B"/>
    <w:rsid w:val="000004BD"/>
    <w:rsid w:val="000045FE"/>
    <w:rsid w:val="000100BD"/>
    <w:rsid w:val="000136B1"/>
    <w:rsid w:val="00017070"/>
    <w:rsid w:val="00026FAF"/>
    <w:rsid w:val="0003003E"/>
    <w:rsid w:val="000303C3"/>
    <w:rsid w:val="00034A8A"/>
    <w:rsid w:val="00035886"/>
    <w:rsid w:val="00036F3F"/>
    <w:rsid w:val="0003710C"/>
    <w:rsid w:val="00041201"/>
    <w:rsid w:val="0005127A"/>
    <w:rsid w:val="00055533"/>
    <w:rsid w:val="00055F23"/>
    <w:rsid w:val="00060F64"/>
    <w:rsid w:val="00062A46"/>
    <w:rsid w:val="00065235"/>
    <w:rsid w:val="000653BA"/>
    <w:rsid w:val="000734B8"/>
    <w:rsid w:val="00093AC3"/>
    <w:rsid w:val="000A73D7"/>
    <w:rsid w:val="000B24FA"/>
    <w:rsid w:val="000C05FB"/>
    <w:rsid w:val="000C171F"/>
    <w:rsid w:val="000C498A"/>
    <w:rsid w:val="000D0B25"/>
    <w:rsid w:val="000E3851"/>
    <w:rsid w:val="000E423F"/>
    <w:rsid w:val="000E4601"/>
    <w:rsid w:val="000E72D0"/>
    <w:rsid w:val="00101763"/>
    <w:rsid w:val="00115AB1"/>
    <w:rsid w:val="00115C8B"/>
    <w:rsid w:val="00120D19"/>
    <w:rsid w:val="00122AC7"/>
    <w:rsid w:val="001241C8"/>
    <w:rsid w:val="00126CAB"/>
    <w:rsid w:val="00127125"/>
    <w:rsid w:val="001311D4"/>
    <w:rsid w:val="00132FAC"/>
    <w:rsid w:val="00142F33"/>
    <w:rsid w:val="001500A3"/>
    <w:rsid w:val="001510A0"/>
    <w:rsid w:val="00155F6D"/>
    <w:rsid w:val="00157AE7"/>
    <w:rsid w:val="001601E7"/>
    <w:rsid w:val="00160D6A"/>
    <w:rsid w:val="0017441D"/>
    <w:rsid w:val="00174C09"/>
    <w:rsid w:val="001777F0"/>
    <w:rsid w:val="00177F7D"/>
    <w:rsid w:val="00186320"/>
    <w:rsid w:val="00191896"/>
    <w:rsid w:val="00192881"/>
    <w:rsid w:val="0019522F"/>
    <w:rsid w:val="001A0A05"/>
    <w:rsid w:val="001A202A"/>
    <w:rsid w:val="001A5F59"/>
    <w:rsid w:val="001A700A"/>
    <w:rsid w:val="001A73D1"/>
    <w:rsid w:val="001B2845"/>
    <w:rsid w:val="001B7392"/>
    <w:rsid w:val="001C356F"/>
    <w:rsid w:val="001C3FD8"/>
    <w:rsid w:val="001D2E01"/>
    <w:rsid w:val="001E4145"/>
    <w:rsid w:val="001F382C"/>
    <w:rsid w:val="001F7479"/>
    <w:rsid w:val="00206A64"/>
    <w:rsid w:val="00220524"/>
    <w:rsid w:val="002218F3"/>
    <w:rsid w:val="0022765B"/>
    <w:rsid w:val="00234846"/>
    <w:rsid w:val="00235E4B"/>
    <w:rsid w:val="002373C9"/>
    <w:rsid w:val="0024289D"/>
    <w:rsid w:val="00243266"/>
    <w:rsid w:val="00246E42"/>
    <w:rsid w:val="00263212"/>
    <w:rsid w:val="00263506"/>
    <w:rsid w:val="00266E4C"/>
    <w:rsid w:val="00266F87"/>
    <w:rsid w:val="002959F4"/>
    <w:rsid w:val="002A09FF"/>
    <w:rsid w:val="002A6BB2"/>
    <w:rsid w:val="002B07BD"/>
    <w:rsid w:val="002C700F"/>
    <w:rsid w:val="002C76D1"/>
    <w:rsid w:val="002D5085"/>
    <w:rsid w:val="002D66FC"/>
    <w:rsid w:val="002F55A6"/>
    <w:rsid w:val="00300490"/>
    <w:rsid w:val="00300CF9"/>
    <w:rsid w:val="00306DFA"/>
    <w:rsid w:val="00307AA5"/>
    <w:rsid w:val="00307E4C"/>
    <w:rsid w:val="003107C0"/>
    <w:rsid w:val="00314563"/>
    <w:rsid w:val="00316801"/>
    <w:rsid w:val="00316B10"/>
    <w:rsid w:val="00327C21"/>
    <w:rsid w:val="00332F3B"/>
    <w:rsid w:val="003353A8"/>
    <w:rsid w:val="00350D7E"/>
    <w:rsid w:val="003533B2"/>
    <w:rsid w:val="0035452B"/>
    <w:rsid w:val="0035532B"/>
    <w:rsid w:val="00362600"/>
    <w:rsid w:val="00364B42"/>
    <w:rsid w:val="00366954"/>
    <w:rsid w:val="0037562C"/>
    <w:rsid w:val="00377122"/>
    <w:rsid w:val="00382139"/>
    <w:rsid w:val="00392CA2"/>
    <w:rsid w:val="00393608"/>
    <w:rsid w:val="00397BB3"/>
    <w:rsid w:val="003A0319"/>
    <w:rsid w:val="003A0354"/>
    <w:rsid w:val="003A1DC7"/>
    <w:rsid w:val="003A23E9"/>
    <w:rsid w:val="003A2777"/>
    <w:rsid w:val="003B0814"/>
    <w:rsid w:val="003B3C6D"/>
    <w:rsid w:val="003B48BB"/>
    <w:rsid w:val="003B6DA4"/>
    <w:rsid w:val="003C529F"/>
    <w:rsid w:val="003C779A"/>
    <w:rsid w:val="003D2757"/>
    <w:rsid w:val="003D3B36"/>
    <w:rsid w:val="003D7D83"/>
    <w:rsid w:val="003E2682"/>
    <w:rsid w:val="003E31E7"/>
    <w:rsid w:val="003F26C4"/>
    <w:rsid w:val="004012B3"/>
    <w:rsid w:val="0040402D"/>
    <w:rsid w:val="004041A6"/>
    <w:rsid w:val="00406F72"/>
    <w:rsid w:val="00413374"/>
    <w:rsid w:val="004268B2"/>
    <w:rsid w:val="0042739A"/>
    <w:rsid w:val="004275DC"/>
    <w:rsid w:val="00433C8F"/>
    <w:rsid w:val="00433E6D"/>
    <w:rsid w:val="0044502B"/>
    <w:rsid w:val="00456AF0"/>
    <w:rsid w:val="004575CA"/>
    <w:rsid w:val="00463350"/>
    <w:rsid w:val="00492CAB"/>
    <w:rsid w:val="004A77BB"/>
    <w:rsid w:val="004C10C9"/>
    <w:rsid w:val="004C449F"/>
    <w:rsid w:val="004C4D6F"/>
    <w:rsid w:val="004C6BA6"/>
    <w:rsid w:val="004D47B1"/>
    <w:rsid w:val="004D4B67"/>
    <w:rsid w:val="004E57D1"/>
    <w:rsid w:val="004E7E7A"/>
    <w:rsid w:val="004F5410"/>
    <w:rsid w:val="00503076"/>
    <w:rsid w:val="0050770C"/>
    <w:rsid w:val="00511794"/>
    <w:rsid w:val="005131EB"/>
    <w:rsid w:val="00517F8C"/>
    <w:rsid w:val="00521090"/>
    <w:rsid w:val="0052756F"/>
    <w:rsid w:val="005277D1"/>
    <w:rsid w:val="005344FE"/>
    <w:rsid w:val="00566D8F"/>
    <w:rsid w:val="0057340F"/>
    <w:rsid w:val="00574038"/>
    <w:rsid w:val="00582369"/>
    <w:rsid w:val="00592531"/>
    <w:rsid w:val="00592552"/>
    <w:rsid w:val="00592768"/>
    <w:rsid w:val="00594F05"/>
    <w:rsid w:val="0059533F"/>
    <w:rsid w:val="00595A43"/>
    <w:rsid w:val="005A1761"/>
    <w:rsid w:val="005A4110"/>
    <w:rsid w:val="005B2B66"/>
    <w:rsid w:val="005B3108"/>
    <w:rsid w:val="005B4A05"/>
    <w:rsid w:val="005C0D69"/>
    <w:rsid w:val="005C2438"/>
    <w:rsid w:val="005C2F35"/>
    <w:rsid w:val="005C517E"/>
    <w:rsid w:val="005F0032"/>
    <w:rsid w:val="005F0611"/>
    <w:rsid w:val="005F0B6B"/>
    <w:rsid w:val="005F4542"/>
    <w:rsid w:val="005F4CB2"/>
    <w:rsid w:val="005F651E"/>
    <w:rsid w:val="00603646"/>
    <w:rsid w:val="00610F0D"/>
    <w:rsid w:val="00611AFF"/>
    <w:rsid w:val="00612EEB"/>
    <w:rsid w:val="00613FBE"/>
    <w:rsid w:val="00614AD6"/>
    <w:rsid w:val="006213A6"/>
    <w:rsid w:val="00631F41"/>
    <w:rsid w:val="00640DB8"/>
    <w:rsid w:val="00642F3F"/>
    <w:rsid w:val="0065767B"/>
    <w:rsid w:val="00661CB0"/>
    <w:rsid w:val="00663F9B"/>
    <w:rsid w:val="0066704F"/>
    <w:rsid w:val="006744B2"/>
    <w:rsid w:val="006761CD"/>
    <w:rsid w:val="006820AF"/>
    <w:rsid w:val="00685F77"/>
    <w:rsid w:val="00690CBE"/>
    <w:rsid w:val="00691398"/>
    <w:rsid w:val="006952C6"/>
    <w:rsid w:val="006970D8"/>
    <w:rsid w:val="006A0A10"/>
    <w:rsid w:val="006C4E01"/>
    <w:rsid w:val="006D574A"/>
    <w:rsid w:val="006E0B3B"/>
    <w:rsid w:val="006E1328"/>
    <w:rsid w:val="006E4EFC"/>
    <w:rsid w:val="006F229C"/>
    <w:rsid w:val="006F65BD"/>
    <w:rsid w:val="00700EDD"/>
    <w:rsid w:val="00701525"/>
    <w:rsid w:val="007035A1"/>
    <w:rsid w:val="00705B70"/>
    <w:rsid w:val="00705C71"/>
    <w:rsid w:val="00713701"/>
    <w:rsid w:val="0073134E"/>
    <w:rsid w:val="0073296D"/>
    <w:rsid w:val="007401C2"/>
    <w:rsid w:val="00747BE6"/>
    <w:rsid w:val="00756568"/>
    <w:rsid w:val="00764062"/>
    <w:rsid w:val="007670A0"/>
    <w:rsid w:val="00767E33"/>
    <w:rsid w:val="007763E3"/>
    <w:rsid w:val="00785098"/>
    <w:rsid w:val="00787527"/>
    <w:rsid w:val="00791FCD"/>
    <w:rsid w:val="0079683A"/>
    <w:rsid w:val="007A08FA"/>
    <w:rsid w:val="007A2F5C"/>
    <w:rsid w:val="007A4B81"/>
    <w:rsid w:val="007A64F3"/>
    <w:rsid w:val="007A69D6"/>
    <w:rsid w:val="007B3B62"/>
    <w:rsid w:val="007B7D70"/>
    <w:rsid w:val="007C2762"/>
    <w:rsid w:val="007C51EF"/>
    <w:rsid w:val="007D731A"/>
    <w:rsid w:val="007D7E1C"/>
    <w:rsid w:val="007E3029"/>
    <w:rsid w:val="007E54BD"/>
    <w:rsid w:val="007E56A2"/>
    <w:rsid w:val="007F0A05"/>
    <w:rsid w:val="007F5E77"/>
    <w:rsid w:val="008045CB"/>
    <w:rsid w:val="008136F8"/>
    <w:rsid w:val="00826BB8"/>
    <w:rsid w:val="00827EF3"/>
    <w:rsid w:val="00831FE4"/>
    <w:rsid w:val="00862222"/>
    <w:rsid w:val="00865B16"/>
    <w:rsid w:val="00865F9C"/>
    <w:rsid w:val="00880616"/>
    <w:rsid w:val="008825DF"/>
    <w:rsid w:val="00892863"/>
    <w:rsid w:val="00897F5B"/>
    <w:rsid w:val="008A06DC"/>
    <w:rsid w:val="008B14C8"/>
    <w:rsid w:val="008B27C2"/>
    <w:rsid w:val="008B4257"/>
    <w:rsid w:val="008B72D5"/>
    <w:rsid w:val="008C7239"/>
    <w:rsid w:val="008E06B5"/>
    <w:rsid w:val="008E0ED5"/>
    <w:rsid w:val="008E1DF6"/>
    <w:rsid w:val="008E378D"/>
    <w:rsid w:val="008F20CD"/>
    <w:rsid w:val="008F66E7"/>
    <w:rsid w:val="009012AB"/>
    <w:rsid w:val="00902B4E"/>
    <w:rsid w:val="0090471D"/>
    <w:rsid w:val="00904F8F"/>
    <w:rsid w:val="0090517C"/>
    <w:rsid w:val="00906FEA"/>
    <w:rsid w:val="00911B55"/>
    <w:rsid w:val="00923912"/>
    <w:rsid w:val="00936402"/>
    <w:rsid w:val="009429A1"/>
    <w:rsid w:val="00943F17"/>
    <w:rsid w:val="00944E7F"/>
    <w:rsid w:val="00946790"/>
    <w:rsid w:val="0094759B"/>
    <w:rsid w:val="00957969"/>
    <w:rsid w:val="00971641"/>
    <w:rsid w:val="00976640"/>
    <w:rsid w:val="00992446"/>
    <w:rsid w:val="00992864"/>
    <w:rsid w:val="009943C7"/>
    <w:rsid w:val="009948AF"/>
    <w:rsid w:val="009A79B8"/>
    <w:rsid w:val="009B0847"/>
    <w:rsid w:val="009B1D95"/>
    <w:rsid w:val="009B4B05"/>
    <w:rsid w:val="009C4319"/>
    <w:rsid w:val="009D3A9C"/>
    <w:rsid w:val="009E0D35"/>
    <w:rsid w:val="009F0D76"/>
    <w:rsid w:val="009F5DDF"/>
    <w:rsid w:val="00A12AB3"/>
    <w:rsid w:val="00A21E9D"/>
    <w:rsid w:val="00A2558D"/>
    <w:rsid w:val="00A25AFE"/>
    <w:rsid w:val="00A3465B"/>
    <w:rsid w:val="00A52B02"/>
    <w:rsid w:val="00A60195"/>
    <w:rsid w:val="00A61075"/>
    <w:rsid w:val="00A62982"/>
    <w:rsid w:val="00A64F57"/>
    <w:rsid w:val="00A750B0"/>
    <w:rsid w:val="00A76AD1"/>
    <w:rsid w:val="00A90016"/>
    <w:rsid w:val="00A91363"/>
    <w:rsid w:val="00A9190D"/>
    <w:rsid w:val="00AA4A4D"/>
    <w:rsid w:val="00AA7E99"/>
    <w:rsid w:val="00AB3730"/>
    <w:rsid w:val="00AC25CE"/>
    <w:rsid w:val="00AE0537"/>
    <w:rsid w:val="00AF47FE"/>
    <w:rsid w:val="00AF50EF"/>
    <w:rsid w:val="00AF55FF"/>
    <w:rsid w:val="00AF6FB5"/>
    <w:rsid w:val="00B00F44"/>
    <w:rsid w:val="00B03C54"/>
    <w:rsid w:val="00B045CB"/>
    <w:rsid w:val="00B04F09"/>
    <w:rsid w:val="00B07AFA"/>
    <w:rsid w:val="00B16B9B"/>
    <w:rsid w:val="00B2286C"/>
    <w:rsid w:val="00B30F0D"/>
    <w:rsid w:val="00B328F6"/>
    <w:rsid w:val="00B4126D"/>
    <w:rsid w:val="00B42FE8"/>
    <w:rsid w:val="00B509C0"/>
    <w:rsid w:val="00B64884"/>
    <w:rsid w:val="00B709F0"/>
    <w:rsid w:val="00B73EA8"/>
    <w:rsid w:val="00B7646F"/>
    <w:rsid w:val="00B77EF7"/>
    <w:rsid w:val="00B806B5"/>
    <w:rsid w:val="00B82BE4"/>
    <w:rsid w:val="00B87450"/>
    <w:rsid w:val="00B93530"/>
    <w:rsid w:val="00B944CD"/>
    <w:rsid w:val="00BA2AA1"/>
    <w:rsid w:val="00BB157B"/>
    <w:rsid w:val="00BB5150"/>
    <w:rsid w:val="00BC5483"/>
    <w:rsid w:val="00BD1358"/>
    <w:rsid w:val="00BD18CE"/>
    <w:rsid w:val="00BE2675"/>
    <w:rsid w:val="00BE79B6"/>
    <w:rsid w:val="00BF0751"/>
    <w:rsid w:val="00C002C8"/>
    <w:rsid w:val="00C0210D"/>
    <w:rsid w:val="00C02D6B"/>
    <w:rsid w:val="00C13785"/>
    <w:rsid w:val="00C17658"/>
    <w:rsid w:val="00C2479E"/>
    <w:rsid w:val="00C278A1"/>
    <w:rsid w:val="00C32366"/>
    <w:rsid w:val="00C32870"/>
    <w:rsid w:val="00C35416"/>
    <w:rsid w:val="00C4407C"/>
    <w:rsid w:val="00C564D8"/>
    <w:rsid w:val="00C674AD"/>
    <w:rsid w:val="00C73C6C"/>
    <w:rsid w:val="00C75704"/>
    <w:rsid w:val="00C765BC"/>
    <w:rsid w:val="00C87171"/>
    <w:rsid w:val="00C91E65"/>
    <w:rsid w:val="00C94F5A"/>
    <w:rsid w:val="00C9554E"/>
    <w:rsid w:val="00CC0FC4"/>
    <w:rsid w:val="00CC47A4"/>
    <w:rsid w:val="00CC4BBE"/>
    <w:rsid w:val="00CC7F5A"/>
    <w:rsid w:val="00CD0D4B"/>
    <w:rsid w:val="00CD1749"/>
    <w:rsid w:val="00CE0D0F"/>
    <w:rsid w:val="00CF1ACD"/>
    <w:rsid w:val="00CF5628"/>
    <w:rsid w:val="00D06E2E"/>
    <w:rsid w:val="00D10427"/>
    <w:rsid w:val="00D10742"/>
    <w:rsid w:val="00D10ADE"/>
    <w:rsid w:val="00D115AC"/>
    <w:rsid w:val="00D12174"/>
    <w:rsid w:val="00D12A98"/>
    <w:rsid w:val="00D15BF8"/>
    <w:rsid w:val="00D175F8"/>
    <w:rsid w:val="00D22485"/>
    <w:rsid w:val="00D22D70"/>
    <w:rsid w:val="00D313A3"/>
    <w:rsid w:val="00D31EBD"/>
    <w:rsid w:val="00D42069"/>
    <w:rsid w:val="00D53459"/>
    <w:rsid w:val="00D571E6"/>
    <w:rsid w:val="00D602F9"/>
    <w:rsid w:val="00D621B1"/>
    <w:rsid w:val="00D65103"/>
    <w:rsid w:val="00D76931"/>
    <w:rsid w:val="00D86693"/>
    <w:rsid w:val="00D92BDE"/>
    <w:rsid w:val="00D94FB2"/>
    <w:rsid w:val="00D965AD"/>
    <w:rsid w:val="00D9661C"/>
    <w:rsid w:val="00DA11C5"/>
    <w:rsid w:val="00DA308E"/>
    <w:rsid w:val="00DB0661"/>
    <w:rsid w:val="00DB0F7E"/>
    <w:rsid w:val="00DB7376"/>
    <w:rsid w:val="00DC00AF"/>
    <w:rsid w:val="00DC285C"/>
    <w:rsid w:val="00DC5893"/>
    <w:rsid w:val="00DC6DDC"/>
    <w:rsid w:val="00DD3159"/>
    <w:rsid w:val="00DE0B9B"/>
    <w:rsid w:val="00DE2922"/>
    <w:rsid w:val="00DE7B60"/>
    <w:rsid w:val="00E01E30"/>
    <w:rsid w:val="00E03A7B"/>
    <w:rsid w:val="00E10E9A"/>
    <w:rsid w:val="00E1179C"/>
    <w:rsid w:val="00E14D66"/>
    <w:rsid w:val="00E22F3E"/>
    <w:rsid w:val="00E233A7"/>
    <w:rsid w:val="00E46B6E"/>
    <w:rsid w:val="00E56CF9"/>
    <w:rsid w:val="00E63601"/>
    <w:rsid w:val="00E65E03"/>
    <w:rsid w:val="00E6742C"/>
    <w:rsid w:val="00E708D5"/>
    <w:rsid w:val="00E77831"/>
    <w:rsid w:val="00E82054"/>
    <w:rsid w:val="00E83D4A"/>
    <w:rsid w:val="00E85FEF"/>
    <w:rsid w:val="00E90652"/>
    <w:rsid w:val="00E9597F"/>
    <w:rsid w:val="00EA26BE"/>
    <w:rsid w:val="00EA2B74"/>
    <w:rsid w:val="00EA4AC9"/>
    <w:rsid w:val="00EA4FA3"/>
    <w:rsid w:val="00EB1D71"/>
    <w:rsid w:val="00EB2911"/>
    <w:rsid w:val="00EB6E9A"/>
    <w:rsid w:val="00EC03C2"/>
    <w:rsid w:val="00EC06B0"/>
    <w:rsid w:val="00EC1B6B"/>
    <w:rsid w:val="00EC2442"/>
    <w:rsid w:val="00ED6B26"/>
    <w:rsid w:val="00EE42BA"/>
    <w:rsid w:val="00EE7B30"/>
    <w:rsid w:val="00EF58A8"/>
    <w:rsid w:val="00F00310"/>
    <w:rsid w:val="00F02198"/>
    <w:rsid w:val="00F10536"/>
    <w:rsid w:val="00F23865"/>
    <w:rsid w:val="00F25C7A"/>
    <w:rsid w:val="00F30A37"/>
    <w:rsid w:val="00F4189D"/>
    <w:rsid w:val="00F4297A"/>
    <w:rsid w:val="00F44950"/>
    <w:rsid w:val="00F50605"/>
    <w:rsid w:val="00F50734"/>
    <w:rsid w:val="00F53350"/>
    <w:rsid w:val="00F53A91"/>
    <w:rsid w:val="00F55F93"/>
    <w:rsid w:val="00F734D3"/>
    <w:rsid w:val="00F74038"/>
    <w:rsid w:val="00F815FC"/>
    <w:rsid w:val="00FA6D94"/>
    <w:rsid w:val="00FB24AF"/>
    <w:rsid w:val="00FC57F7"/>
    <w:rsid w:val="00FC778F"/>
    <w:rsid w:val="00FD1614"/>
    <w:rsid w:val="00FD1ADC"/>
    <w:rsid w:val="00FD2553"/>
    <w:rsid w:val="00FE374E"/>
    <w:rsid w:val="00FE4731"/>
    <w:rsid w:val="00FE5535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0D"/>
  </w:style>
  <w:style w:type="paragraph" w:styleId="Footer">
    <w:name w:val="footer"/>
    <w:basedOn w:val="Normal"/>
    <w:link w:val="FooterChar"/>
    <w:uiPriority w:val="99"/>
    <w:unhideWhenUsed/>
    <w:rsid w:val="006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0D"/>
  </w:style>
  <w:style w:type="character" w:styleId="Hyperlink">
    <w:name w:val="Hyperlink"/>
    <w:basedOn w:val="DefaultParagraphFont"/>
    <w:uiPriority w:val="99"/>
    <w:unhideWhenUsed/>
    <w:rsid w:val="005F651E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E9597F"/>
  </w:style>
  <w:style w:type="character" w:styleId="Emphasis">
    <w:name w:val="Emphasis"/>
    <w:basedOn w:val="DefaultParagraphFont"/>
    <w:uiPriority w:val="20"/>
    <w:qFormat/>
    <w:rsid w:val="00A52B0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0D"/>
  </w:style>
  <w:style w:type="paragraph" w:styleId="Footer">
    <w:name w:val="footer"/>
    <w:basedOn w:val="Normal"/>
    <w:link w:val="FooterChar"/>
    <w:uiPriority w:val="99"/>
    <w:unhideWhenUsed/>
    <w:rsid w:val="006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0D"/>
  </w:style>
  <w:style w:type="character" w:styleId="Hyperlink">
    <w:name w:val="Hyperlink"/>
    <w:basedOn w:val="DefaultParagraphFont"/>
    <w:uiPriority w:val="99"/>
    <w:unhideWhenUsed/>
    <w:rsid w:val="005F651E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E9597F"/>
  </w:style>
  <w:style w:type="character" w:styleId="Emphasis">
    <w:name w:val="Emphasis"/>
    <w:basedOn w:val="DefaultParagraphFont"/>
    <w:uiPriority w:val="20"/>
    <w:qFormat/>
    <w:rsid w:val="00A52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alesforce.org/nonprofit/" TargetMode="External"/><Relationship Id="rId9" Type="http://schemas.openxmlformats.org/officeDocument/2006/relationships/hyperlink" Target="https://ola2017.sched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3125</Words>
  <Characters>17815</Characters>
  <Application>Microsoft Macintosh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Campbell</dc:creator>
  <cp:keywords/>
  <dc:description/>
  <cp:lastModifiedBy>Shirley Roberts</cp:lastModifiedBy>
  <cp:revision>2</cp:revision>
  <dcterms:created xsi:type="dcterms:W3CDTF">2017-04-16T15:50:00Z</dcterms:created>
  <dcterms:modified xsi:type="dcterms:W3CDTF">2017-04-16T15:50:00Z</dcterms:modified>
</cp:coreProperties>
</file>